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42" w:rsidRPr="00ED21DC" w:rsidRDefault="002C1A05" w:rsidP="00DA5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1DC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A4C9A" w:rsidRPr="00ED21DC" w:rsidRDefault="00A74C64" w:rsidP="00DA5D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D21DC">
        <w:rPr>
          <w:rFonts w:ascii="Times New Roman" w:hAnsi="Times New Roman"/>
          <w:b/>
          <w:sz w:val="28"/>
          <w:szCs w:val="28"/>
        </w:rPr>
        <w:t xml:space="preserve">22 мая 2015 г., в пятницу, </w:t>
      </w:r>
      <w:r w:rsidR="00AA36A4" w:rsidRPr="00ED21DC">
        <w:rPr>
          <w:rFonts w:ascii="Times New Roman" w:hAnsi="Times New Roman"/>
          <w:b/>
          <w:sz w:val="28"/>
          <w:szCs w:val="28"/>
        </w:rPr>
        <w:t>в Психологическом центре</w:t>
      </w:r>
      <w:r w:rsidR="0016017F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25C52" w:rsidRPr="00ED21DC">
        <w:rPr>
          <w:rFonts w:ascii="Times New Roman" w:hAnsi="Times New Roman"/>
          <w:b/>
          <w:sz w:val="28"/>
          <w:szCs w:val="28"/>
        </w:rPr>
        <w:t xml:space="preserve"> </w:t>
      </w:r>
      <w:r w:rsidR="00AA36A4" w:rsidRPr="00ED21DC">
        <w:rPr>
          <w:rFonts w:ascii="Times New Roman" w:hAnsi="Times New Roman"/>
          <w:b/>
          <w:sz w:val="28"/>
          <w:szCs w:val="28"/>
        </w:rPr>
        <w:t xml:space="preserve">г. Михайловска </w:t>
      </w:r>
      <w:r w:rsidR="00BA4C9A" w:rsidRPr="00ED21DC">
        <w:rPr>
          <w:rFonts w:ascii="Times New Roman" w:hAnsi="Times New Roman"/>
          <w:b/>
          <w:sz w:val="28"/>
          <w:szCs w:val="28"/>
        </w:rPr>
        <w:t>состоялись семинары с участием иностранных специалистов</w:t>
      </w:r>
    </w:p>
    <w:p w:rsidR="00BA4C9A" w:rsidRPr="00ED21DC" w:rsidRDefault="00BA4C9A" w:rsidP="00DA5D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BA4C9A" w:rsidRDefault="006E7682" w:rsidP="00DA5D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методических практико-ориентированных семинаров</w:t>
      </w:r>
      <w:r w:rsidR="00EE5D55">
        <w:rPr>
          <w:rFonts w:ascii="Times New Roman" w:hAnsi="Times New Roman"/>
          <w:sz w:val="28"/>
          <w:szCs w:val="28"/>
        </w:rPr>
        <w:t>, в том числе с привлечением иностранных коллег,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="0085139B">
        <w:rPr>
          <w:rFonts w:ascii="Times New Roman" w:hAnsi="Times New Roman"/>
          <w:sz w:val="28"/>
          <w:szCs w:val="28"/>
        </w:rPr>
        <w:t xml:space="preserve">традиционным направлением деятельности центра. В этот раз с семинарами и клиническими разборами работы психолога с семьёй центр посетили коллеги из Эстонии и Армении. </w:t>
      </w:r>
    </w:p>
    <w:p w:rsidR="0085139B" w:rsidRDefault="0085139B" w:rsidP="00DA5D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Эндель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Талвик</w:t>
      </w:r>
      <w:proofErr w:type="spellEnd"/>
      <w:r>
        <w:rPr>
          <w:rFonts w:ascii="Times New Roman" w:hAnsi="Times New Roman"/>
          <w:sz w:val="28"/>
          <w:szCs w:val="28"/>
        </w:rPr>
        <w:t xml:space="preserve">, коллега из Эстонии, психолог, обучающий и </w:t>
      </w:r>
      <w:proofErr w:type="spellStart"/>
      <w:r>
        <w:rPr>
          <w:rFonts w:ascii="Times New Roman" w:hAnsi="Times New Roman"/>
          <w:sz w:val="28"/>
          <w:szCs w:val="28"/>
        </w:rPr>
        <w:t>супервизирующий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психоаналитик, президент Эстонско-Латвийского психоаналитического общества, член Международной психоаналитической ассоциации, вице-директор Европейского психоаналитического института им. Хан </w:t>
      </w:r>
      <w:proofErr w:type="spellStart"/>
      <w:r>
        <w:rPr>
          <w:rFonts w:ascii="Times New Roman" w:hAnsi="Times New Roman"/>
          <w:sz w:val="28"/>
          <w:szCs w:val="28"/>
        </w:rPr>
        <w:t>Гроен-Праккен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провел семинар «О нарциссизме. Различные взгляды и запутанности». В семинаре приняли участие </w:t>
      </w:r>
      <w:r w:rsidR="00DB0DAE">
        <w:rPr>
          <w:rFonts w:ascii="Times New Roman" w:hAnsi="Times New Roman"/>
          <w:sz w:val="28"/>
          <w:szCs w:val="28"/>
        </w:rPr>
        <w:t xml:space="preserve">32 специалиста. Это </w:t>
      </w:r>
      <w:r w:rsidRPr="0085139B">
        <w:rPr>
          <w:rFonts w:ascii="Times New Roman" w:hAnsi="Times New Roman"/>
          <w:sz w:val="28"/>
          <w:szCs w:val="28"/>
        </w:rPr>
        <w:t>педагоги-психологи, клинические психологи, практикующих коррекционную и психотерапевтическую работу с семьями, воспитывающими детей с расстройствами аутистического спектра, социальные работники, педагоги, курирующие вопросы оказания помощи таким семьям,  медицинские работники</w:t>
      </w:r>
      <w:r w:rsidR="00DB0DAE">
        <w:rPr>
          <w:rFonts w:ascii="Times New Roman" w:hAnsi="Times New Roman"/>
          <w:sz w:val="28"/>
          <w:szCs w:val="28"/>
        </w:rPr>
        <w:t xml:space="preserve">. </w:t>
      </w:r>
    </w:p>
    <w:p w:rsidR="0033715B" w:rsidRDefault="0033715B" w:rsidP="00DA5D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второй половине дня состоялся круглый стол «Аутизм и психоанализ», на котором обсуждались теоретические взгляды на природу аутистических расстройств, а также методологические подходы к оказанию психологической помощи детям с расстройствами аутистического спектра и членам их семей. </w:t>
      </w:r>
      <w:r w:rsidR="00F75044">
        <w:rPr>
          <w:rFonts w:ascii="Times New Roman" w:hAnsi="Times New Roman"/>
          <w:sz w:val="28"/>
          <w:szCs w:val="28"/>
        </w:rPr>
        <w:t xml:space="preserve">Специалистом центра был представлен опыт работы с </w:t>
      </w:r>
      <w:r w:rsidR="0098167C">
        <w:rPr>
          <w:rFonts w:ascii="Times New Roman" w:hAnsi="Times New Roman"/>
          <w:sz w:val="28"/>
          <w:szCs w:val="28"/>
        </w:rPr>
        <w:t>детьми</w:t>
      </w:r>
      <w:r w:rsidR="00F75044">
        <w:rPr>
          <w:rFonts w:ascii="Times New Roman" w:hAnsi="Times New Roman"/>
          <w:sz w:val="28"/>
          <w:szCs w:val="28"/>
        </w:rPr>
        <w:t xml:space="preserve"> с </w:t>
      </w:r>
      <w:r w:rsidR="00DA5D0C">
        <w:rPr>
          <w:rFonts w:ascii="Times New Roman" w:hAnsi="Times New Roman"/>
          <w:sz w:val="28"/>
          <w:szCs w:val="28"/>
        </w:rPr>
        <w:t>РАС</w:t>
      </w:r>
      <w:r w:rsidR="00F75044">
        <w:rPr>
          <w:rFonts w:ascii="Times New Roman" w:hAnsi="Times New Roman"/>
          <w:sz w:val="28"/>
          <w:szCs w:val="28"/>
        </w:rPr>
        <w:t xml:space="preserve"> с психо</w:t>
      </w:r>
      <w:r w:rsidR="0098167C">
        <w:rPr>
          <w:rFonts w:ascii="Times New Roman" w:hAnsi="Times New Roman"/>
          <w:sz w:val="28"/>
          <w:szCs w:val="28"/>
        </w:rPr>
        <w:t>аналитических</w:t>
      </w:r>
      <w:r w:rsidR="00F75044">
        <w:rPr>
          <w:rFonts w:ascii="Times New Roman" w:hAnsi="Times New Roman"/>
          <w:sz w:val="28"/>
          <w:szCs w:val="28"/>
        </w:rPr>
        <w:t xml:space="preserve"> позиций. </w:t>
      </w:r>
    </w:p>
    <w:p w:rsidR="004A67F1" w:rsidRDefault="004A67F1" w:rsidP="00DA5D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 интерес у специалистов вызвал опыт психологической работы с семьей, который представила коллега из Армении, психолог, сотрудник Фонда опеки семьи и ребёнка «</w:t>
      </w:r>
      <w:proofErr w:type="spellStart"/>
      <w:r>
        <w:rPr>
          <w:rFonts w:ascii="Times New Roman" w:hAnsi="Times New Roman"/>
          <w:sz w:val="28"/>
          <w:szCs w:val="28"/>
        </w:rPr>
        <w:t>Ареваманук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Карине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Мирзоян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72FD8">
        <w:rPr>
          <w:rFonts w:ascii="Times New Roman" w:hAnsi="Times New Roman"/>
          <w:sz w:val="28"/>
          <w:szCs w:val="28"/>
        </w:rPr>
        <w:t xml:space="preserve"> </w:t>
      </w:r>
      <w:r w:rsidR="00DA5D0C">
        <w:rPr>
          <w:rFonts w:ascii="Times New Roman" w:hAnsi="Times New Roman"/>
          <w:sz w:val="28"/>
          <w:szCs w:val="28"/>
        </w:rPr>
        <w:t xml:space="preserve">Обсуждался опыт работы мультидисциплинарной команды специалистов Фонда с семьёй, оказавшейся в трудной жизненной ситуации. </w:t>
      </w:r>
    </w:p>
    <w:p w:rsidR="00DA5D0C" w:rsidRDefault="00DA5D0C" w:rsidP="00DA5D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круглого стола и обсуждении опыта работы с семьёй приняло участие 29 человек. </w:t>
      </w:r>
    </w:p>
    <w:p w:rsidR="0033715B" w:rsidRPr="0085139B" w:rsidRDefault="0033715B" w:rsidP="004B7BCE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7682" w:rsidRPr="0085139B" w:rsidRDefault="006E7682" w:rsidP="004B7BCE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7682" w:rsidRPr="00ED21DC" w:rsidRDefault="006E7682" w:rsidP="004B7BCE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C9A" w:rsidRPr="00ED21DC" w:rsidRDefault="00BA4C9A" w:rsidP="00ED21DC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C1A05" w:rsidRPr="00ED21DC" w:rsidRDefault="002C1A05" w:rsidP="00F244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C1A05" w:rsidRPr="00ED21DC" w:rsidSect="00D4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2C1A05"/>
    <w:rsid w:val="000A55D8"/>
    <w:rsid w:val="0016017F"/>
    <w:rsid w:val="002C1A05"/>
    <w:rsid w:val="0033715B"/>
    <w:rsid w:val="003F4C2C"/>
    <w:rsid w:val="004A67F1"/>
    <w:rsid w:val="004B57FB"/>
    <w:rsid w:val="004B7BCE"/>
    <w:rsid w:val="00572FD8"/>
    <w:rsid w:val="006E7682"/>
    <w:rsid w:val="007F7CCD"/>
    <w:rsid w:val="0085139B"/>
    <w:rsid w:val="008B3ECD"/>
    <w:rsid w:val="0098167C"/>
    <w:rsid w:val="00A15E35"/>
    <w:rsid w:val="00A6672E"/>
    <w:rsid w:val="00A74C64"/>
    <w:rsid w:val="00AA36A4"/>
    <w:rsid w:val="00BA4C9A"/>
    <w:rsid w:val="00C25C52"/>
    <w:rsid w:val="00D47742"/>
    <w:rsid w:val="00DA5D0C"/>
    <w:rsid w:val="00DB0DAE"/>
    <w:rsid w:val="00E40FD0"/>
    <w:rsid w:val="00ED21DC"/>
    <w:rsid w:val="00EE5D55"/>
    <w:rsid w:val="00F244E8"/>
    <w:rsid w:val="00F265A3"/>
    <w:rsid w:val="00F7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74C6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21A2-305F-4185-A629-C8E661E1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285</Words>
  <Characters>1629</Characters>
  <Application>Microsoft Office Word</Application>
  <DocSecurity>0</DocSecurity>
  <Lines>13</Lines>
  <Paragraphs>3</Paragraphs>
  <ScaleCrop>false</ScaleCrop>
  <Company>*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2015-05-25T07:59:00Z</dcterms:created>
  <dcterms:modified xsi:type="dcterms:W3CDTF">2015-05-27T07:56:00Z</dcterms:modified>
</cp:coreProperties>
</file>