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pPr w:leftFromText="180" w:rightFromText="180" w:horzAnchor="margin" w:tblpXSpec="center" w:tblpY="630"/>
        <w:tblW w:w="102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9"/>
        <w:gridCol w:w="405"/>
        <w:gridCol w:w="452"/>
        <w:gridCol w:w="371"/>
        <w:gridCol w:w="498"/>
        <w:gridCol w:w="418"/>
        <w:gridCol w:w="580"/>
        <w:gridCol w:w="418"/>
        <w:gridCol w:w="510"/>
        <w:gridCol w:w="418"/>
        <w:gridCol w:w="869"/>
        <w:gridCol w:w="452"/>
        <w:gridCol w:w="765"/>
        <w:gridCol w:w="116"/>
        <w:gridCol w:w="418"/>
        <w:gridCol w:w="510"/>
        <w:gridCol w:w="941"/>
      </w:tblGrid>
      <w:tr w:rsidR="001F3EBE" w:rsidRPr="00103E97" w:rsidTr="00103E97">
        <w:trPr>
          <w:trHeight w:val="128"/>
        </w:trPr>
        <w:tc>
          <w:tcPr>
            <w:tcW w:w="2099" w:type="dxa"/>
            <w:shd w:val="clear" w:color="FFFFFF" w:fill="auto"/>
          </w:tcPr>
          <w:p w:rsidR="001F3EBE" w:rsidRPr="00103E97" w:rsidRDefault="00BD5F7B" w:rsidP="00103E97">
            <w:pPr>
              <w:pStyle w:val="1CStyle-1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 w:rsidRPr="00103E97">
              <w:rPr>
                <w:sz w:val="24"/>
                <w:szCs w:val="24"/>
              </w:rPr>
              <w:t>Учреждение</w:t>
            </w:r>
          </w:p>
        </w:tc>
        <w:tc>
          <w:tcPr>
            <w:tcW w:w="8141" w:type="dxa"/>
            <w:gridSpan w:val="16"/>
            <w:shd w:val="clear" w:color="FFFFFF" w:fill="auto"/>
          </w:tcPr>
          <w:p w:rsidR="001F3EBE" w:rsidRPr="00103E97" w:rsidRDefault="00BD5F7B" w:rsidP="00103E97">
            <w:pPr>
              <w:pStyle w:val="1CStyle0"/>
              <w:jc w:val="left"/>
              <w:rPr>
                <w:sz w:val="24"/>
                <w:szCs w:val="24"/>
              </w:rPr>
            </w:pPr>
            <w:r w:rsidRPr="00103E97">
              <w:rPr>
                <w:sz w:val="24"/>
                <w:szCs w:val="24"/>
              </w:rPr>
              <w:t>ГБОУ "ПСИХОЛОГИЧЕСКИЙ ЦЕНТР" Г.МИХАЙЛОВСКА</w:t>
            </w:r>
          </w:p>
        </w:tc>
      </w:tr>
      <w:tr w:rsidR="00103E97" w:rsidRPr="00103E97" w:rsidTr="00103E97">
        <w:trPr>
          <w:trHeight w:hRule="exact" w:val="95"/>
        </w:trPr>
        <w:tc>
          <w:tcPr>
            <w:tcW w:w="2504" w:type="dxa"/>
            <w:gridSpan w:val="2"/>
            <w:shd w:val="clear" w:color="FFFFFF" w:fill="auto"/>
          </w:tcPr>
          <w:p w:rsidR="001F3EBE" w:rsidRPr="00103E97" w:rsidRDefault="001F3EBE" w:rsidP="00103E97">
            <w:pPr>
              <w:pStyle w:val="1CStyle1"/>
              <w:jc w:val="left"/>
              <w:rPr>
                <w:sz w:val="24"/>
                <w:szCs w:val="24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1F3EBE" w:rsidRPr="00103E97" w:rsidRDefault="001F3EBE" w:rsidP="00103E97">
            <w:pPr>
              <w:pStyle w:val="1CStyle2"/>
              <w:jc w:val="left"/>
              <w:rPr>
                <w:sz w:val="24"/>
                <w:szCs w:val="24"/>
              </w:rPr>
            </w:pPr>
          </w:p>
        </w:tc>
        <w:tc>
          <w:tcPr>
            <w:tcW w:w="371" w:type="dxa"/>
            <w:shd w:val="clear" w:color="FFFFFF" w:fill="auto"/>
            <w:vAlign w:val="bottom"/>
          </w:tcPr>
          <w:p w:rsidR="001F3EBE" w:rsidRPr="00103E97" w:rsidRDefault="001F3EBE" w:rsidP="00103E97">
            <w:pPr>
              <w:pStyle w:val="1CStyle3"/>
              <w:jc w:val="left"/>
              <w:rPr>
                <w:sz w:val="24"/>
                <w:szCs w:val="24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1F3EBE" w:rsidRPr="00103E97" w:rsidRDefault="001F3EBE" w:rsidP="00103E97">
            <w:pPr>
              <w:pStyle w:val="1CStyle4"/>
              <w:jc w:val="left"/>
              <w:rPr>
                <w:sz w:val="24"/>
                <w:szCs w:val="24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1F3EBE" w:rsidRPr="00103E97" w:rsidRDefault="001F3EBE" w:rsidP="00103E97">
            <w:pPr>
              <w:pStyle w:val="1CStyle5"/>
              <w:jc w:val="left"/>
              <w:rPr>
                <w:sz w:val="24"/>
                <w:szCs w:val="24"/>
              </w:rPr>
            </w:pPr>
          </w:p>
        </w:tc>
        <w:tc>
          <w:tcPr>
            <w:tcW w:w="580" w:type="dxa"/>
            <w:shd w:val="clear" w:color="FFFFFF" w:fill="auto"/>
            <w:vAlign w:val="bottom"/>
          </w:tcPr>
          <w:p w:rsidR="001F3EBE" w:rsidRPr="00103E97" w:rsidRDefault="001F3EBE" w:rsidP="00103E97">
            <w:pPr>
              <w:pStyle w:val="1CStyle6"/>
              <w:jc w:val="left"/>
              <w:rPr>
                <w:sz w:val="24"/>
                <w:szCs w:val="24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1F3EBE" w:rsidRPr="00103E97" w:rsidRDefault="001F3EBE" w:rsidP="00103E97">
            <w:pPr>
              <w:pStyle w:val="1CStyle5"/>
              <w:jc w:val="left"/>
              <w:rPr>
                <w:sz w:val="24"/>
                <w:szCs w:val="24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:rsidR="001F3EBE" w:rsidRPr="00103E97" w:rsidRDefault="001F3EBE" w:rsidP="00103E97">
            <w:pPr>
              <w:pStyle w:val="1CStyle7"/>
              <w:jc w:val="left"/>
              <w:rPr>
                <w:sz w:val="24"/>
                <w:szCs w:val="24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1F3EBE" w:rsidRPr="00103E97" w:rsidRDefault="001F3EBE" w:rsidP="00103E97">
            <w:pPr>
              <w:pStyle w:val="1CStyle5"/>
              <w:jc w:val="left"/>
              <w:rPr>
                <w:sz w:val="24"/>
                <w:szCs w:val="24"/>
              </w:rPr>
            </w:pPr>
          </w:p>
        </w:tc>
        <w:tc>
          <w:tcPr>
            <w:tcW w:w="869" w:type="dxa"/>
            <w:shd w:val="clear" w:color="FFFFFF" w:fill="auto"/>
            <w:vAlign w:val="bottom"/>
          </w:tcPr>
          <w:p w:rsidR="001F3EBE" w:rsidRPr="00103E97" w:rsidRDefault="001F3EBE" w:rsidP="00103E97">
            <w:pPr>
              <w:pStyle w:val="1CStyle8"/>
              <w:jc w:val="left"/>
              <w:rPr>
                <w:sz w:val="24"/>
                <w:szCs w:val="24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1F3EBE" w:rsidRPr="00103E97" w:rsidRDefault="001F3EBE" w:rsidP="00103E97">
            <w:pPr>
              <w:pStyle w:val="1CStyle2"/>
              <w:jc w:val="left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FFFFFF" w:fill="auto"/>
            <w:vAlign w:val="bottom"/>
          </w:tcPr>
          <w:p w:rsidR="001F3EBE" w:rsidRPr="00103E97" w:rsidRDefault="001F3EBE" w:rsidP="00103E97">
            <w:pPr>
              <w:pStyle w:val="1CStyle9"/>
              <w:jc w:val="left"/>
              <w:rPr>
                <w:sz w:val="24"/>
                <w:szCs w:val="24"/>
              </w:rPr>
            </w:pPr>
          </w:p>
        </w:tc>
        <w:tc>
          <w:tcPr>
            <w:tcW w:w="116" w:type="dxa"/>
            <w:shd w:val="clear" w:color="FFFFFF" w:fill="auto"/>
            <w:vAlign w:val="bottom"/>
          </w:tcPr>
          <w:p w:rsidR="001F3EBE" w:rsidRPr="00103E97" w:rsidRDefault="001F3EBE" w:rsidP="00103E97">
            <w:pPr>
              <w:pStyle w:val="1CStyle10"/>
              <w:jc w:val="left"/>
              <w:rPr>
                <w:sz w:val="24"/>
                <w:szCs w:val="24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1F3EBE" w:rsidRPr="00103E97" w:rsidRDefault="001F3EBE" w:rsidP="00103E97">
            <w:pPr>
              <w:pStyle w:val="1CStyle5"/>
              <w:jc w:val="left"/>
              <w:rPr>
                <w:sz w:val="24"/>
                <w:szCs w:val="24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:rsidR="001F3EBE" w:rsidRPr="00103E97" w:rsidRDefault="001F3EBE" w:rsidP="00103E97">
            <w:pPr>
              <w:pStyle w:val="1CStyle7"/>
              <w:jc w:val="left"/>
              <w:rPr>
                <w:sz w:val="24"/>
                <w:szCs w:val="24"/>
              </w:rPr>
            </w:pPr>
          </w:p>
        </w:tc>
        <w:tc>
          <w:tcPr>
            <w:tcW w:w="939" w:type="dxa"/>
            <w:shd w:val="clear" w:color="FFFFFF" w:fill="auto"/>
            <w:vAlign w:val="bottom"/>
          </w:tcPr>
          <w:p w:rsidR="001F3EBE" w:rsidRPr="00103E97" w:rsidRDefault="001F3EBE" w:rsidP="00103E97">
            <w:pPr>
              <w:pStyle w:val="1CStyle11"/>
              <w:jc w:val="left"/>
              <w:rPr>
                <w:sz w:val="24"/>
                <w:szCs w:val="24"/>
              </w:rPr>
            </w:pPr>
          </w:p>
        </w:tc>
      </w:tr>
      <w:tr w:rsidR="001F3EBE" w:rsidRPr="00103E97" w:rsidTr="00103E97">
        <w:trPr>
          <w:trHeight w:val="135"/>
        </w:trPr>
        <w:tc>
          <w:tcPr>
            <w:tcW w:w="2099" w:type="dxa"/>
            <w:shd w:val="clear" w:color="FFFFFF" w:fill="auto"/>
          </w:tcPr>
          <w:p w:rsidR="001F3EBE" w:rsidRPr="00103E97" w:rsidRDefault="00BD5F7B" w:rsidP="00103E97">
            <w:pPr>
              <w:pStyle w:val="1CStyle12"/>
              <w:jc w:val="left"/>
              <w:rPr>
                <w:szCs w:val="24"/>
              </w:rPr>
            </w:pPr>
            <w:r w:rsidRPr="00103E97">
              <w:rPr>
                <w:szCs w:val="24"/>
              </w:rPr>
              <w:t>Месяц начисления</w:t>
            </w:r>
          </w:p>
        </w:tc>
        <w:tc>
          <w:tcPr>
            <w:tcW w:w="8141" w:type="dxa"/>
            <w:gridSpan w:val="16"/>
            <w:shd w:val="clear" w:color="FFFFFF" w:fill="auto"/>
          </w:tcPr>
          <w:p w:rsidR="001F3EBE" w:rsidRPr="00103E97" w:rsidRDefault="001F3EBE" w:rsidP="00103E97">
            <w:pPr>
              <w:pStyle w:val="1CStyle13"/>
              <w:jc w:val="left"/>
              <w:rPr>
                <w:szCs w:val="24"/>
              </w:rPr>
            </w:pPr>
          </w:p>
        </w:tc>
      </w:tr>
      <w:tr w:rsidR="00103E97" w:rsidRPr="00103E97" w:rsidTr="00103E97">
        <w:trPr>
          <w:trHeight w:hRule="exact" w:val="95"/>
        </w:trPr>
        <w:tc>
          <w:tcPr>
            <w:tcW w:w="2504" w:type="dxa"/>
            <w:gridSpan w:val="2"/>
            <w:shd w:val="clear" w:color="FFFFFF" w:fill="auto"/>
          </w:tcPr>
          <w:p w:rsidR="001F3EBE" w:rsidRPr="00103E97" w:rsidRDefault="001F3EBE" w:rsidP="00103E97">
            <w:pPr>
              <w:pStyle w:val="1CStyle14"/>
              <w:jc w:val="left"/>
              <w:rPr>
                <w:szCs w:val="24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1F3EBE" w:rsidRPr="00103E97" w:rsidRDefault="001F3EBE" w:rsidP="00103E97">
            <w:pPr>
              <w:pStyle w:val="1CStyle2"/>
              <w:jc w:val="left"/>
              <w:rPr>
                <w:sz w:val="24"/>
                <w:szCs w:val="24"/>
              </w:rPr>
            </w:pPr>
          </w:p>
        </w:tc>
        <w:tc>
          <w:tcPr>
            <w:tcW w:w="371" w:type="dxa"/>
            <w:shd w:val="clear" w:color="FFFFFF" w:fill="auto"/>
            <w:vAlign w:val="bottom"/>
          </w:tcPr>
          <w:p w:rsidR="001F3EBE" w:rsidRPr="00103E97" w:rsidRDefault="001F3EBE" w:rsidP="00103E97">
            <w:pPr>
              <w:pStyle w:val="1CStyle3"/>
              <w:jc w:val="left"/>
              <w:rPr>
                <w:sz w:val="24"/>
                <w:szCs w:val="24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1F3EBE" w:rsidRPr="00103E97" w:rsidRDefault="001F3EBE" w:rsidP="00103E97">
            <w:pPr>
              <w:pStyle w:val="1CStyle4"/>
              <w:jc w:val="left"/>
              <w:rPr>
                <w:sz w:val="24"/>
                <w:szCs w:val="24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1F3EBE" w:rsidRPr="00103E97" w:rsidRDefault="001F3EBE" w:rsidP="00103E97">
            <w:pPr>
              <w:pStyle w:val="1CStyle5"/>
              <w:jc w:val="left"/>
              <w:rPr>
                <w:sz w:val="24"/>
                <w:szCs w:val="24"/>
              </w:rPr>
            </w:pPr>
          </w:p>
        </w:tc>
        <w:tc>
          <w:tcPr>
            <w:tcW w:w="580" w:type="dxa"/>
            <w:shd w:val="clear" w:color="FFFFFF" w:fill="auto"/>
            <w:vAlign w:val="bottom"/>
          </w:tcPr>
          <w:p w:rsidR="001F3EBE" w:rsidRPr="00103E97" w:rsidRDefault="001F3EBE" w:rsidP="00103E97">
            <w:pPr>
              <w:pStyle w:val="1CStyle6"/>
              <w:jc w:val="left"/>
              <w:rPr>
                <w:sz w:val="24"/>
                <w:szCs w:val="24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1F3EBE" w:rsidRPr="00103E97" w:rsidRDefault="001F3EBE" w:rsidP="00103E97">
            <w:pPr>
              <w:pStyle w:val="1CStyle5"/>
              <w:jc w:val="left"/>
              <w:rPr>
                <w:sz w:val="24"/>
                <w:szCs w:val="24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:rsidR="001F3EBE" w:rsidRPr="00103E97" w:rsidRDefault="001F3EBE" w:rsidP="00103E97">
            <w:pPr>
              <w:pStyle w:val="1CStyle7"/>
              <w:jc w:val="left"/>
              <w:rPr>
                <w:sz w:val="24"/>
                <w:szCs w:val="24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1F3EBE" w:rsidRPr="00103E97" w:rsidRDefault="001F3EBE" w:rsidP="00103E97">
            <w:pPr>
              <w:pStyle w:val="1CStyle5"/>
              <w:jc w:val="left"/>
              <w:rPr>
                <w:sz w:val="24"/>
                <w:szCs w:val="24"/>
              </w:rPr>
            </w:pPr>
          </w:p>
        </w:tc>
        <w:tc>
          <w:tcPr>
            <w:tcW w:w="869" w:type="dxa"/>
            <w:shd w:val="clear" w:color="FFFFFF" w:fill="auto"/>
            <w:vAlign w:val="bottom"/>
          </w:tcPr>
          <w:p w:rsidR="001F3EBE" w:rsidRPr="00103E97" w:rsidRDefault="001F3EBE" w:rsidP="00103E97">
            <w:pPr>
              <w:pStyle w:val="1CStyle8"/>
              <w:jc w:val="left"/>
              <w:rPr>
                <w:sz w:val="24"/>
                <w:szCs w:val="24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1F3EBE" w:rsidRPr="00103E97" w:rsidRDefault="001F3EBE" w:rsidP="00103E97">
            <w:pPr>
              <w:pStyle w:val="1CStyle2"/>
              <w:jc w:val="left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FFFFFF" w:fill="auto"/>
            <w:vAlign w:val="bottom"/>
          </w:tcPr>
          <w:p w:rsidR="001F3EBE" w:rsidRPr="00103E97" w:rsidRDefault="001F3EBE" w:rsidP="00103E97">
            <w:pPr>
              <w:pStyle w:val="1CStyle9"/>
              <w:jc w:val="left"/>
              <w:rPr>
                <w:sz w:val="24"/>
                <w:szCs w:val="24"/>
              </w:rPr>
            </w:pPr>
          </w:p>
        </w:tc>
        <w:tc>
          <w:tcPr>
            <w:tcW w:w="116" w:type="dxa"/>
            <w:shd w:val="clear" w:color="FFFFFF" w:fill="auto"/>
            <w:vAlign w:val="bottom"/>
          </w:tcPr>
          <w:p w:rsidR="001F3EBE" w:rsidRPr="00103E97" w:rsidRDefault="001F3EBE" w:rsidP="00103E97">
            <w:pPr>
              <w:pStyle w:val="1CStyle10"/>
              <w:jc w:val="left"/>
              <w:rPr>
                <w:sz w:val="24"/>
                <w:szCs w:val="24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1F3EBE" w:rsidRPr="00103E97" w:rsidRDefault="001F3EBE" w:rsidP="00103E97">
            <w:pPr>
              <w:pStyle w:val="1CStyle5"/>
              <w:jc w:val="left"/>
              <w:rPr>
                <w:sz w:val="24"/>
                <w:szCs w:val="24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:rsidR="001F3EBE" w:rsidRPr="00103E97" w:rsidRDefault="001F3EBE" w:rsidP="00103E97">
            <w:pPr>
              <w:pStyle w:val="1CStyle7"/>
              <w:jc w:val="left"/>
              <w:rPr>
                <w:sz w:val="24"/>
                <w:szCs w:val="24"/>
              </w:rPr>
            </w:pPr>
          </w:p>
        </w:tc>
        <w:tc>
          <w:tcPr>
            <w:tcW w:w="939" w:type="dxa"/>
            <w:shd w:val="clear" w:color="FFFFFF" w:fill="auto"/>
            <w:vAlign w:val="bottom"/>
          </w:tcPr>
          <w:p w:rsidR="001F3EBE" w:rsidRPr="00103E97" w:rsidRDefault="001F3EBE" w:rsidP="00103E97">
            <w:pPr>
              <w:pStyle w:val="1CStyle11"/>
              <w:jc w:val="left"/>
              <w:rPr>
                <w:sz w:val="24"/>
                <w:szCs w:val="24"/>
              </w:rPr>
            </w:pPr>
          </w:p>
        </w:tc>
      </w:tr>
      <w:tr w:rsidR="001F3EBE" w:rsidRPr="00103E97" w:rsidTr="00103E97">
        <w:trPr>
          <w:trHeight w:val="204"/>
        </w:trPr>
        <w:tc>
          <w:tcPr>
            <w:tcW w:w="2099" w:type="dxa"/>
            <w:shd w:val="clear" w:color="FFFFFF" w:fill="auto"/>
          </w:tcPr>
          <w:p w:rsidR="001F3EBE" w:rsidRPr="00103E97" w:rsidRDefault="00BD5F7B" w:rsidP="00103E97">
            <w:pPr>
              <w:pStyle w:val="1CStyle15"/>
              <w:jc w:val="left"/>
              <w:rPr>
                <w:sz w:val="24"/>
                <w:szCs w:val="24"/>
              </w:rPr>
            </w:pPr>
            <w:r w:rsidRPr="00103E97">
              <w:rPr>
                <w:sz w:val="24"/>
                <w:szCs w:val="24"/>
              </w:rPr>
              <w:t>Подразделение</w:t>
            </w:r>
          </w:p>
        </w:tc>
        <w:tc>
          <w:tcPr>
            <w:tcW w:w="8141" w:type="dxa"/>
            <w:gridSpan w:val="16"/>
            <w:shd w:val="clear" w:color="FFFFFF" w:fill="auto"/>
          </w:tcPr>
          <w:p w:rsidR="00103E97" w:rsidRPr="00103E97" w:rsidRDefault="00103E97" w:rsidP="00103E97">
            <w:pPr>
              <w:pStyle w:val="1CStyle16"/>
              <w:jc w:val="left"/>
              <w:rPr>
                <w:sz w:val="24"/>
                <w:szCs w:val="24"/>
              </w:rPr>
            </w:pPr>
          </w:p>
          <w:p w:rsidR="00103E97" w:rsidRPr="00103E97" w:rsidRDefault="00103E97" w:rsidP="00103E97">
            <w:pPr>
              <w:pStyle w:val="1CStyle16"/>
              <w:jc w:val="left"/>
              <w:rPr>
                <w:sz w:val="24"/>
                <w:szCs w:val="24"/>
              </w:rPr>
            </w:pPr>
          </w:p>
          <w:p w:rsidR="00103E97" w:rsidRDefault="00103E97" w:rsidP="00103E97">
            <w:pPr>
              <w:pStyle w:val="1CStyle16"/>
              <w:jc w:val="left"/>
              <w:rPr>
                <w:sz w:val="24"/>
                <w:szCs w:val="24"/>
              </w:rPr>
            </w:pPr>
          </w:p>
          <w:p w:rsidR="00103E97" w:rsidRDefault="00103E97" w:rsidP="00103E97">
            <w:pPr>
              <w:pStyle w:val="1CStyle16"/>
              <w:jc w:val="left"/>
              <w:rPr>
                <w:sz w:val="24"/>
                <w:szCs w:val="24"/>
              </w:rPr>
            </w:pPr>
          </w:p>
          <w:p w:rsidR="00103E97" w:rsidRDefault="00103E97" w:rsidP="00103E97">
            <w:pPr>
              <w:pStyle w:val="1CStyle16"/>
              <w:jc w:val="left"/>
              <w:rPr>
                <w:sz w:val="24"/>
                <w:szCs w:val="24"/>
              </w:rPr>
            </w:pPr>
          </w:p>
          <w:p w:rsidR="00103E97" w:rsidRDefault="00103E97" w:rsidP="00103E97">
            <w:pPr>
              <w:pStyle w:val="1CStyle16"/>
              <w:jc w:val="left"/>
              <w:rPr>
                <w:sz w:val="24"/>
                <w:szCs w:val="24"/>
              </w:rPr>
            </w:pPr>
          </w:p>
          <w:p w:rsidR="00103E97" w:rsidRDefault="00103E97" w:rsidP="00103E97">
            <w:pPr>
              <w:pStyle w:val="1CStyle16"/>
              <w:jc w:val="left"/>
              <w:rPr>
                <w:sz w:val="24"/>
                <w:szCs w:val="24"/>
              </w:rPr>
            </w:pPr>
          </w:p>
          <w:p w:rsidR="00103E97" w:rsidRDefault="00103E97" w:rsidP="00103E97">
            <w:pPr>
              <w:pStyle w:val="1CStyle16"/>
              <w:jc w:val="left"/>
              <w:rPr>
                <w:sz w:val="24"/>
                <w:szCs w:val="24"/>
              </w:rPr>
            </w:pPr>
          </w:p>
          <w:p w:rsidR="00103E97" w:rsidRPr="00103E97" w:rsidRDefault="00103E97" w:rsidP="00103E97">
            <w:pPr>
              <w:pStyle w:val="1CStyle16"/>
              <w:jc w:val="left"/>
              <w:rPr>
                <w:sz w:val="24"/>
                <w:szCs w:val="24"/>
              </w:rPr>
            </w:pPr>
          </w:p>
        </w:tc>
      </w:tr>
      <w:tr w:rsidR="00103E97" w:rsidRPr="00103E97" w:rsidTr="00103E97">
        <w:trPr>
          <w:trHeight w:hRule="exact" w:val="37"/>
        </w:trPr>
        <w:tc>
          <w:tcPr>
            <w:tcW w:w="2504" w:type="dxa"/>
            <w:gridSpan w:val="2"/>
            <w:shd w:val="clear" w:color="FFFFFF" w:fill="auto"/>
          </w:tcPr>
          <w:p w:rsidR="001F3EBE" w:rsidRPr="00103E97" w:rsidRDefault="001F3EBE" w:rsidP="00103E97">
            <w:pPr>
              <w:pStyle w:val="1CStyle17"/>
              <w:jc w:val="left"/>
              <w:rPr>
                <w:sz w:val="24"/>
                <w:szCs w:val="24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1F3EBE" w:rsidRPr="00103E97" w:rsidRDefault="001F3EBE" w:rsidP="00103E97">
            <w:pPr>
              <w:pStyle w:val="1CStyle2"/>
              <w:jc w:val="left"/>
              <w:rPr>
                <w:sz w:val="24"/>
                <w:szCs w:val="24"/>
              </w:rPr>
            </w:pPr>
          </w:p>
        </w:tc>
        <w:tc>
          <w:tcPr>
            <w:tcW w:w="371" w:type="dxa"/>
            <w:shd w:val="clear" w:color="FFFFFF" w:fill="auto"/>
            <w:vAlign w:val="bottom"/>
          </w:tcPr>
          <w:p w:rsidR="001F3EBE" w:rsidRPr="00103E97" w:rsidRDefault="001F3EBE" w:rsidP="00103E97">
            <w:pPr>
              <w:pStyle w:val="1CStyle3"/>
              <w:jc w:val="left"/>
              <w:rPr>
                <w:sz w:val="24"/>
                <w:szCs w:val="24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1F3EBE" w:rsidRPr="00103E97" w:rsidRDefault="001F3EBE" w:rsidP="00103E97">
            <w:pPr>
              <w:pStyle w:val="1CStyle4"/>
              <w:jc w:val="left"/>
              <w:rPr>
                <w:sz w:val="24"/>
                <w:szCs w:val="24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1F3EBE" w:rsidRPr="00103E97" w:rsidRDefault="001F3EBE" w:rsidP="00103E97">
            <w:pPr>
              <w:pStyle w:val="1CStyle5"/>
              <w:jc w:val="left"/>
              <w:rPr>
                <w:sz w:val="24"/>
                <w:szCs w:val="24"/>
              </w:rPr>
            </w:pPr>
          </w:p>
        </w:tc>
        <w:tc>
          <w:tcPr>
            <w:tcW w:w="580" w:type="dxa"/>
            <w:shd w:val="clear" w:color="FFFFFF" w:fill="auto"/>
            <w:vAlign w:val="bottom"/>
          </w:tcPr>
          <w:p w:rsidR="001F3EBE" w:rsidRPr="00103E97" w:rsidRDefault="001F3EBE" w:rsidP="00103E97">
            <w:pPr>
              <w:pStyle w:val="1CStyle6"/>
              <w:jc w:val="left"/>
              <w:rPr>
                <w:sz w:val="24"/>
                <w:szCs w:val="24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1F3EBE" w:rsidRPr="00103E97" w:rsidRDefault="001F3EBE" w:rsidP="00103E97">
            <w:pPr>
              <w:pStyle w:val="1CStyle5"/>
              <w:jc w:val="left"/>
              <w:rPr>
                <w:sz w:val="24"/>
                <w:szCs w:val="24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:rsidR="001F3EBE" w:rsidRPr="00103E97" w:rsidRDefault="001F3EBE" w:rsidP="00103E97">
            <w:pPr>
              <w:pStyle w:val="1CStyle7"/>
              <w:jc w:val="left"/>
              <w:rPr>
                <w:sz w:val="24"/>
                <w:szCs w:val="24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1F3EBE" w:rsidRPr="00103E97" w:rsidRDefault="001F3EBE" w:rsidP="00103E97">
            <w:pPr>
              <w:pStyle w:val="1CStyle5"/>
              <w:jc w:val="left"/>
              <w:rPr>
                <w:sz w:val="24"/>
                <w:szCs w:val="24"/>
              </w:rPr>
            </w:pPr>
          </w:p>
        </w:tc>
        <w:tc>
          <w:tcPr>
            <w:tcW w:w="869" w:type="dxa"/>
            <w:shd w:val="clear" w:color="FFFFFF" w:fill="auto"/>
            <w:vAlign w:val="bottom"/>
          </w:tcPr>
          <w:p w:rsidR="001F3EBE" w:rsidRPr="00103E97" w:rsidRDefault="001F3EBE" w:rsidP="00103E97">
            <w:pPr>
              <w:pStyle w:val="1CStyle8"/>
              <w:jc w:val="left"/>
              <w:rPr>
                <w:sz w:val="24"/>
                <w:szCs w:val="24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1F3EBE" w:rsidRPr="00103E97" w:rsidRDefault="001F3EBE" w:rsidP="00103E97">
            <w:pPr>
              <w:pStyle w:val="1CStyle2"/>
              <w:jc w:val="left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FFFFFF" w:fill="auto"/>
            <w:vAlign w:val="bottom"/>
          </w:tcPr>
          <w:p w:rsidR="001F3EBE" w:rsidRPr="00103E97" w:rsidRDefault="001F3EBE" w:rsidP="00103E97">
            <w:pPr>
              <w:pStyle w:val="1CStyle9"/>
              <w:jc w:val="left"/>
              <w:rPr>
                <w:sz w:val="24"/>
                <w:szCs w:val="24"/>
              </w:rPr>
            </w:pPr>
          </w:p>
        </w:tc>
        <w:tc>
          <w:tcPr>
            <w:tcW w:w="116" w:type="dxa"/>
            <w:shd w:val="clear" w:color="FFFFFF" w:fill="auto"/>
            <w:vAlign w:val="bottom"/>
          </w:tcPr>
          <w:p w:rsidR="001F3EBE" w:rsidRPr="00103E97" w:rsidRDefault="001F3EBE" w:rsidP="00103E97">
            <w:pPr>
              <w:pStyle w:val="1CStyle10"/>
              <w:jc w:val="left"/>
              <w:rPr>
                <w:sz w:val="24"/>
                <w:szCs w:val="24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1F3EBE" w:rsidRPr="00103E97" w:rsidRDefault="001F3EBE" w:rsidP="00103E97">
            <w:pPr>
              <w:pStyle w:val="1CStyle5"/>
              <w:jc w:val="left"/>
              <w:rPr>
                <w:sz w:val="24"/>
                <w:szCs w:val="24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:rsidR="001F3EBE" w:rsidRPr="00103E97" w:rsidRDefault="001F3EBE" w:rsidP="00103E97">
            <w:pPr>
              <w:pStyle w:val="1CStyle7"/>
              <w:jc w:val="left"/>
              <w:rPr>
                <w:sz w:val="24"/>
                <w:szCs w:val="24"/>
              </w:rPr>
            </w:pPr>
          </w:p>
        </w:tc>
        <w:tc>
          <w:tcPr>
            <w:tcW w:w="939" w:type="dxa"/>
            <w:shd w:val="clear" w:color="FFFFFF" w:fill="auto"/>
            <w:vAlign w:val="bottom"/>
          </w:tcPr>
          <w:p w:rsidR="001F3EBE" w:rsidRPr="00103E97" w:rsidRDefault="001F3EBE" w:rsidP="00103E97">
            <w:pPr>
              <w:pStyle w:val="1CStyle11"/>
              <w:jc w:val="left"/>
              <w:rPr>
                <w:sz w:val="24"/>
                <w:szCs w:val="24"/>
              </w:rPr>
            </w:pPr>
          </w:p>
        </w:tc>
      </w:tr>
    </w:tbl>
    <w:tbl>
      <w:tblPr>
        <w:tblStyle w:val="TableStyle1"/>
        <w:tblW w:w="10988" w:type="dxa"/>
        <w:tblInd w:w="-1238" w:type="dxa"/>
        <w:tblLayout w:type="fixed"/>
        <w:tblLook w:val="04A0" w:firstRow="1" w:lastRow="0" w:firstColumn="1" w:lastColumn="0" w:noHBand="0" w:noVBand="1"/>
      </w:tblPr>
      <w:tblGrid>
        <w:gridCol w:w="2376"/>
        <w:gridCol w:w="459"/>
        <w:gridCol w:w="604"/>
        <w:gridCol w:w="420"/>
        <w:gridCol w:w="564"/>
        <w:gridCol w:w="473"/>
        <w:gridCol w:w="656"/>
        <w:gridCol w:w="473"/>
        <w:gridCol w:w="578"/>
        <w:gridCol w:w="473"/>
        <w:gridCol w:w="984"/>
        <w:gridCol w:w="512"/>
        <w:gridCol w:w="866"/>
        <w:gridCol w:w="381"/>
        <w:gridCol w:w="473"/>
        <w:gridCol w:w="578"/>
        <w:gridCol w:w="118"/>
      </w:tblGrid>
      <w:tr w:rsidR="001F3EBE" w:rsidRPr="00103E97" w:rsidTr="00103E97">
        <w:trPr>
          <w:trHeight w:hRule="exact" w:val="330"/>
        </w:trPr>
        <w:tc>
          <w:tcPr>
            <w:tcW w:w="2376" w:type="dxa"/>
            <w:shd w:val="clear" w:color="FFFFFF" w:fill="FFFFFF"/>
          </w:tcPr>
          <w:p w:rsidR="001F3EBE" w:rsidRDefault="001F3EBE">
            <w:pPr>
              <w:pStyle w:val="1CStyle18"/>
              <w:jc w:val="left"/>
              <w:rPr>
                <w:sz w:val="24"/>
                <w:szCs w:val="24"/>
              </w:rPr>
            </w:pPr>
          </w:p>
          <w:p w:rsidR="00103E97" w:rsidRDefault="00103E97">
            <w:pPr>
              <w:pStyle w:val="1CStyle18"/>
              <w:jc w:val="left"/>
              <w:rPr>
                <w:sz w:val="24"/>
                <w:szCs w:val="24"/>
              </w:rPr>
            </w:pPr>
          </w:p>
          <w:p w:rsidR="00103E97" w:rsidRDefault="00103E97">
            <w:pPr>
              <w:pStyle w:val="1CStyle18"/>
              <w:jc w:val="left"/>
              <w:rPr>
                <w:sz w:val="24"/>
                <w:szCs w:val="24"/>
              </w:rPr>
            </w:pPr>
          </w:p>
          <w:p w:rsidR="00103E97" w:rsidRDefault="00103E97">
            <w:pPr>
              <w:pStyle w:val="1CStyle18"/>
              <w:jc w:val="left"/>
              <w:rPr>
                <w:sz w:val="24"/>
                <w:szCs w:val="24"/>
              </w:rPr>
            </w:pPr>
          </w:p>
          <w:p w:rsidR="00103E97" w:rsidRDefault="00103E97">
            <w:pPr>
              <w:pStyle w:val="1CStyle18"/>
              <w:jc w:val="left"/>
              <w:rPr>
                <w:sz w:val="24"/>
                <w:szCs w:val="24"/>
              </w:rPr>
            </w:pPr>
          </w:p>
          <w:p w:rsidR="00103E97" w:rsidRDefault="00103E97">
            <w:pPr>
              <w:pStyle w:val="1CStyle18"/>
              <w:jc w:val="left"/>
              <w:rPr>
                <w:sz w:val="24"/>
                <w:szCs w:val="24"/>
              </w:rPr>
            </w:pPr>
          </w:p>
          <w:p w:rsidR="00103E97" w:rsidRPr="00103E97" w:rsidRDefault="00103E97">
            <w:pPr>
              <w:pStyle w:val="1CStyle18"/>
              <w:jc w:val="left"/>
              <w:rPr>
                <w:sz w:val="24"/>
                <w:szCs w:val="24"/>
              </w:rPr>
            </w:pPr>
          </w:p>
        </w:tc>
        <w:tc>
          <w:tcPr>
            <w:tcW w:w="459" w:type="dxa"/>
            <w:shd w:val="clear" w:color="FFFFFF" w:fill="FFFFFF"/>
          </w:tcPr>
          <w:p w:rsidR="001F3EBE" w:rsidRDefault="001F3EBE">
            <w:pPr>
              <w:pStyle w:val="1CStyle19"/>
              <w:jc w:val="left"/>
              <w:rPr>
                <w:sz w:val="24"/>
                <w:szCs w:val="24"/>
              </w:rPr>
            </w:pPr>
          </w:p>
          <w:p w:rsidR="00103E97" w:rsidRDefault="00103E97">
            <w:pPr>
              <w:pStyle w:val="1CStyle19"/>
              <w:jc w:val="left"/>
              <w:rPr>
                <w:sz w:val="24"/>
                <w:szCs w:val="24"/>
              </w:rPr>
            </w:pPr>
          </w:p>
          <w:p w:rsidR="00103E97" w:rsidRPr="00103E97" w:rsidRDefault="00103E97">
            <w:pPr>
              <w:pStyle w:val="1CStyle19"/>
              <w:jc w:val="left"/>
              <w:rPr>
                <w:sz w:val="24"/>
                <w:szCs w:val="24"/>
              </w:rPr>
            </w:pPr>
          </w:p>
        </w:tc>
        <w:tc>
          <w:tcPr>
            <w:tcW w:w="604" w:type="dxa"/>
            <w:shd w:val="clear" w:color="FFFFFF" w:fill="FFFFFF"/>
          </w:tcPr>
          <w:p w:rsidR="001F3EBE" w:rsidRPr="00103E97" w:rsidRDefault="001F3EBE">
            <w:pPr>
              <w:pStyle w:val="1CStyle20"/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FFFFFF" w:fill="FFFFFF"/>
          </w:tcPr>
          <w:p w:rsidR="001F3EBE" w:rsidRPr="00103E97" w:rsidRDefault="001F3EBE">
            <w:pPr>
              <w:pStyle w:val="1CStyle21"/>
              <w:jc w:val="left"/>
              <w:rPr>
                <w:sz w:val="24"/>
                <w:szCs w:val="24"/>
              </w:rPr>
            </w:pPr>
          </w:p>
        </w:tc>
        <w:tc>
          <w:tcPr>
            <w:tcW w:w="564" w:type="dxa"/>
            <w:shd w:val="clear" w:color="FFFFFF" w:fill="FFFFFF"/>
          </w:tcPr>
          <w:p w:rsidR="001F3EBE" w:rsidRPr="00103E97" w:rsidRDefault="001F3EBE">
            <w:pPr>
              <w:pStyle w:val="1CStyle22"/>
              <w:jc w:val="left"/>
              <w:rPr>
                <w:sz w:val="24"/>
                <w:szCs w:val="24"/>
              </w:rPr>
            </w:pPr>
          </w:p>
        </w:tc>
        <w:tc>
          <w:tcPr>
            <w:tcW w:w="473" w:type="dxa"/>
            <w:shd w:val="clear" w:color="FFFFFF" w:fill="FFFFFF"/>
          </w:tcPr>
          <w:p w:rsidR="001F3EBE" w:rsidRPr="00103E97" w:rsidRDefault="001F3EBE">
            <w:pPr>
              <w:pStyle w:val="1CStyle23"/>
              <w:jc w:val="left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FFFFFF" w:fill="FFFFFF"/>
          </w:tcPr>
          <w:p w:rsidR="001F3EBE" w:rsidRPr="00103E97" w:rsidRDefault="001F3EBE">
            <w:pPr>
              <w:pStyle w:val="1CStyle24"/>
              <w:jc w:val="left"/>
              <w:rPr>
                <w:sz w:val="24"/>
                <w:szCs w:val="24"/>
              </w:rPr>
            </w:pPr>
          </w:p>
        </w:tc>
        <w:tc>
          <w:tcPr>
            <w:tcW w:w="473" w:type="dxa"/>
            <w:shd w:val="clear" w:color="FFFFFF" w:fill="FFFFFF"/>
          </w:tcPr>
          <w:p w:rsidR="001F3EBE" w:rsidRPr="00103E97" w:rsidRDefault="001F3EBE">
            <w:pPr>
              <w:pStyle w:val="1CStyle23"/>
              <w:jc w:val="left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FFFFFF"/>
          </w:tcPr>
          <w:p w:rsidR="001F3EBE" w:rsidRPr="00103E97" w:rsidRDefault="001F3EBE">
            <w:pPr>
              <w:pStyle w:val="1CStyle25"/>
              <w:jc w:val="left"/>
              <w:rPr>
                <w:sz w:val="24"/>
                <w:szCs w:val="24"/>
              </w:rPr>
            </w:pPr>
          </w:p>
        </w:tc>
        <w:tc>
          <w:tcPr>
            <w:tcW w:w="473" w:type="dxa"/>
            <w:shd w:val="clear" w:color="FFFFFF" w:fill="FFFFFF"/>
          </w:tcPr>
          <w:p w:rsidR="001F3EBE" w:rsidRPr="00103E97" w:rsidRDefault="001F3EBE">
            <w:pPr>
              <w:pStyle w:val="1CStyle23"/>
              <w:jc w:val="left"/>
              <w:rPr>
                <w:sz w:val="24"/>
                <w:szCs w:val="24"/>
              </w:rPr>
            </w:pPr>
          </w:p>
        </w:tc>
        <w:tc>
          <w:tcPr>
            <w:tcW w:w="984" w:type="dxa"/>
            <w:shd w:val="clear" w:color="FFFFFF" w:fill="FFFFFF"/>
          </w:tcPr>
          <w:p w:rsidR="001F3EBE" w:rsidRPr="00103E97" w:rsidRDefault="001F3EBE">
            <w:pPr>
              <w:pStyle w:val="1CStyle26"/>
              <w:jc w:val="left"/>
              <w:rPr>
                <w:sz w:val="24"/>
                <w:szCs w:val="24"/>
              </w:rPr>
            </w:pPr>
          </w:p>
        </w:tc>
        <w:tc>
          <w:tcPr>
            <w:tcW w:w="512" w:type="dxa"/>
            <w:shd w:val="clear" w:color="FFFFFF" w:fill="FFFFFF"/>
          </w:tcPr>
          <w:p w:rsidR="001F3EBE" w:rsidRPr="00103E97" w:rsidRDefault="001F3EBE">
            <w:pPr>
              <w:pStyle w:val="1CStyle27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866" w:type="dxa"/>
            <w:shd w:val="clear" w:color="FFFFFF" w:fill="FFFFFF"/>
          </w:tcPr>
          <w:p w:rsidR="001F3EBE" w:rsidRPr="00103E97" w:rsidRDefault="001F3EBE">
            <w:pPr>
              <w:pStyle w:val="1CStyle28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81" w:type="dxa"/>
            <w:shd w:val="clear" w:color="FFFFFF" w:fill="FFFFFF"/>
          </w:tcPr>
          <w:p w:rsidR="001F3EBE" w:rsidRPr="00103E97" w:rsidRDefault="001F3EBE">
            <w:pPr>
              <w:pStyle w:val="1CStyle29"/>
              <w:jc w:val="left"/>
              <w:rPr>
                <w:sz w:val="24"/>
                <w:szCs w:val="24"/>
              </w:rPr>
            </w:pPr>
          </w:p>
        </w:tc>
        <w:tc>
          <w:tcPr>
            <w:tcW w:w="473" w:type="dxa"/>
            <w:shd w:val="clear" w:color="FFFFFF" w:fill="FFFFFF"/>
          </w:tcPr>
          <w:p w:rsidR="001F3EBE" w:rsidRPr="00103E97" w:rsidRDefault="001F3EBE">
            <w:pPr>
              <w:pStyle w:val="1CStyle23"/>
              <w:jc w:val="left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FFFFFF"/>
          </w:tcPr>
          <w:p w:rsidR="001F3EBE" w:rsidRPr="00103E97" w:rsidRDefault="001F3EBE">
            <w:pPr>
              <w:pStyle w:val="1CStyle25"/>
              <w:jc w:val="left"/>
              <w:rPr>
                <w:sz w:val="24"/>
                <w:szCs w:val="24"/>
              </w:rPr>
            </w:pPr>
          </w:p>
        </w:tc>
        <w:tc>
          <w:tcPr>
            <w:tcW w:w="118" w:type="dxa"/>
            <w:tcBorders>
              <w:left w:val="none" w:sz="5" w:space="0" w:color="auto"/>
            </w:tcBorders>
            <w:shd w:val="clear" w:color="FFFFFF" w:fill="auto"/>
          </w:tcPr>
          <w:p w:rsidR="001F3EBE" w:rsidRPr="00103E97" w:rsidRDefault="001F3EBE">
            <w:pPr>
              <w:rPr>
                <w:sz w:val="24"/>
                <w:szCs w:val="24"/>
              </w:rPr>
            </w:pPr>
          </w:p>
        </w:tc>
      </w:tr>
      <w:tr w:rsidR="001F3EBE" w:rsidTr="00103E97">
        <w:trPr>
          <w:trHeight w:hRule="exact" w:val="465"/>
        </w:trPr>
        <w:tc>
          <w:tcPr>
            <w:tcW w:w="10870" w:type="dxa"/>
            <w:gridSpan w:val="16"/>
            <w:tcBorders>
              <w:top w:val="none" w:sz="5" w:space="0" w:color="auto"/>
              <w:left w:val="none" w:sz="5" w:space="0" w:color="auto"/>
            </w:tcBorders>
            <w:shd w:val="clear" w:color="FFFFFF" w:fill="FFFFFF"/>
          </w:tcPr>
          <w:p w:rsidR="00103E97" w:rsidRDefault="00BD5F7B" w:rsidP="00103E97">
            <w:pPr>
              <w:pStyle w:val="1CStyle30"/>
            </w:pPr>
            <w:r>
              <w:t xml:space="preserve">Расчетный листок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r w:rsidR="00103E97">
              <w:t>(___________)</w:t>
            </w:r>
          </w:p>
          <w:p w:rsidR="001F3EBE" w:rsidRDefault="00103E97" w:rsidP="00103E97">
            <w:pPr>
              <w:pStyle w:val="1CStyle30"/>
            </w:pPr>
            <w:r>
              <w:t xml:space="preserve">                                         месяц, год</w:t>
            </w:r>
          </w:p>
        </w:tc>
        <w:tc>
          <w:tcPr>
            <w:tcW w:w="118" w:type="dxa"/>
            <w:tcBorders>
              <w:left w:val="none" w:sz="5" w:space="0" w:color="auto"/>
            </w:tcBorders>
            <w:shd w:val="clear" w:color="FFFFFF" w:fill="auto"/>
          </w:tcPr>
          <w:p w:rsidR="001F3EBE" w:rsidRDefault="001F3EBE"/>
        </w:tc>
      </w:tr>
      <w:tr w:rsidR="001F3EBE" w:rsidTr="00103E97">
        <w:tc>
          <w:tcPr>
            <w:tcW w:w="6603" w:type="dxa"/>
            <w:gridSpan w:val="9"/>
            <w:tcBorders>
              <w:top w:val="dotted" w:sz="5" w:space="0" w:color="auto"/>
              <w:left w:val="dotted" w:sz="5" w:space="0" w:color="auto"/>
            </w:tcBorders>
            <w:shd w:val="clear" w:color="FFFFFF" w:fill="FFFFFF"/>
          </w:tcPr>
          <w:p w:rsidR="001F3EBE" w:rsidRPr="00103E97" w:rsidRDefault="00BD5F7B">
            <w:pPr>
              <w:pStyle w:val="1CStyle31"/>
              <w:jc w:val="left"/>
              <w:rPr>
                <w:sz w:val="22"/>
              </w:rPr>
            </w:pPr>
            <w:r w:rsidRPr="00103E97">
              <w:rPr>
                <w:sz w:val="22"/>
              </w:rPr>
              <w:t>Учреждение: ГБОУ "ПСИХОЛОГИЧЕСКИЙ ЦЕНТР" Г.МИХАЙЛОВСКА</w:t>
            </w:r>
          </w:p>
        </w:tc>
        <w:tc>
          <w:tcPr>
            <w:tcW w:w="4267" w:type="dxa"/>
            <w:gridSpan w:val="7"/>
            <w:tcBorders>
              <w:top w:val="dotted" w:sz="5" w:space="0" w:color="auto"/>
              <w:left w:val="dotted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32"/>
              <w:jc w:val="left"/>
              <w:rPr>
                <w:sz w:val="22"/>
              </w:rPr>
            </w:pPr>
          </w:p>
        </w:tc>
        <w:tc>
          <w:tcPr>
            <w:tcW w:w="118" w:type="dxa"/>
            <w:tcBorders>
              <w:left w:val="dotted" w:sz="5" w:space="0" w:color="auto"/>
            </w:tcBorders>
            <w:shd w:val="clear" w:color="FFFFFF" w:fill="auto"/>
          </w:tcPr>
          <w:p w:rsidR="001F3EBE" w:rsidRDefault="001F3EBE"/>
        </w:tc>
      </w:tr>
      <w:tr w:rsidR="001F3EBE" w:rsidTr="00103E97">
        <w:trPr>
          <w:trHeight w:hRule="exact" w:val="360"/>
        </w:trPr>
        <w:tc>
          <w:tcPr>
            <w:tcW w:w="6025" w:type="dxa"/>
            <w:gridSpan w:val="8"/>
            <w:vMerge w:val="restart"/>
            <w:tcBorders>
              <w:top w:val="single" w:sz="10" w:space="0" w:color="auto"/>
              <w:left w:val="single" w:sz="10" w:space="0" w:color="auto"/>
              <w:right w:val="single" w:sz="10" w:space="0" w:color="auto"/>
            </w:tcBorders>
            <w:shd w:val="clear" w:color="FFFFFF" w:fill="FFFFFF"/>
          </w:tcPr>
          <w:p w:rsidR="001F3EBE" w:rsidRPr="00103E97" w:rsidRDefault="00103E97">
            <w:pPr>
              <w:pStyle w:val="1CStyle33"/>
              <w:jc w:val="left"/>
              <w:rPr>
                <w:sz w:val="22"/>
              </w:rPr>
            </w:pPr>
            <w:r w:rsidRPr="00103E97">
              <w:rPr>
                <w:sz w:val="22"/>
              </w:rPr>
              <w:t>Ф.И.О. РАБОТНИКА</w:t>
            </w:r>
          </w:p>
        </w:tc>
        <w:tc>
          <w:tcPr>
            <w:tcW w:w="578" w:type="dxa"/>
            <w:vMerge w:val="restart"/>
            <w:tcBorders>
              <w:top w:val="dotted" w:sz="5" w:space="0" w:color="auto"/>
              <w:left w:val="none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34"/>
              <w:jc w:val="left"/>
              <w:rPr>
                <w:sz w:val="22"/>
              </w:rPr>
            </w:pPr>
          </w:p>
        </w:tc>
        <w:tc>
          <w:tcPr>
            <w:tcW w:w="4267" w:type="dxa"/>
            <w:gridSpan w:val="7"/>
            <w:vMerge w:val="restart"/>
            <w:tcBorders>
              <w:top w:val="dotted" w:sz="5" w:space="0" w:color="auto"/>
              <w:left w:val="dotted" w:sz="5" w:space="0" w:color="auto"/>
            </w:tcBorders>
            <w:shd w:val="clear" w:color="FFFFFF" w:fill="FFFFFF"/>
          </w:tcPr>
          <w:p w:rsidR="001F3EBE" w:rsidRPr="00103E97" w:rsidRDefault="00103E97">
            <w:pPr>
              <w:pStyle w:val="1CStyle35"/>
              <w:jc w:val="left"/>
              <w:rPr>
                <w:sz w:val="22"/>
              </w:rPr>
            </w:pPr>
            <w:r w:rsidRPr="00103E97">
              <w:rPr>
                <w:sz w:val="22"/>
              </w:rPr>
              <w:t>Квалификационная профессиональная группа</w:t>
            </w:r>
          </w:p>
        </w:tc>
        <w:tc>
          <w:tcPr>
            <w:tcW w:w="118" w:type="dxa"/>
            <w:tcBorders>
              <w:left w:val="dotted" w:sz="5" w:space="0" w:color="auto"/>
            </w:tcBorders>
            <w:shd w:val="clear" w:color="FFFFFF" w:fill="auto"/>
          </w:tcPr>
          <w:p w:rsidR="001F3EBE" w:rsidRDefault="001F3EBE"/>
        </w:tc>
      </w:tr>
      <w:tr w:rsidR="001F3EBE" w:rsidTr="00103E97">
        <w:trPr>
          <w:trHeight w:hRule="exact" w:val="90"/>
        </w:trPr>
        <w:tc>
          <w:tcPr>
            <w:tcW w:w="6025" w:type="dxa"/>
            <w:gridSpan w:val="8"/>
            <w:vMerge/>
            <w:tcBorders>
              <w:top w:val="single" w:sz="10" w:space="0" w:color="auto"/>
              <w:left w:val="single" w:sz="10" w:space="0" w:color="auto"/>
              <w:right w:val="single" w:sz="10" w:space="0" w:color="auto"/>
            </w:tcBorders>
            <w:shd w:val="clear" w:color="FFFFFF" w:fill="FFFFFF"/>
          </w:tcPr>
          <w:p w:rsidR="001F3EBE" w:rsidRPr="00103E97" w:rsidRDefault="00BD5F7B">
            <w:pPr>
              <w:pStyle w:val="1CStyle33"/>
              <w:jc w:val="left"/>
              <w:rPr>
                <w:sz w:val="22"/>
              </w:rPr>
            </w:pPr>
            <w:r w:rsidRPr="00103E97">
              <w:rPr>
                <w:sz w:val="22"/>
              </w:rPr>
              <w:t>Крезова Татьяна Николаевна</w:t>
            </w:r>
          </w:p>
        </w:tc>
        <w:tc>
          <w:tcPr>
            <w:tcW w:w="578" w:type="dxa"/>
            <w:vMerge/>
            <w:tcBorders>
              <w:top w:val="dotted" w:sz="5" w:space="0" w:color="auto"/>
              <w:left w:val="none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34"/>
              <w:jc w:val="left"/>
              <w:rPr>
                <w:sz w:val="22"/>
              </w:rPr>
            </w:pPr>
          </w:p>
        </w:tc>
        <w:tc>
          <w:tcPr>
            <w:tcW w:w="4267" w:type="dxa"/>
            <w:gridSpan w:val="7"/>
            <w:vMerge/>
            <w:tcBorders>
              <w:top w:val="dotted" w:sz="5" w:space="0" w:color="auto"/>
              <w:left w:val="dotted" w:sz="5" w:space="0" w:color="auto"/>
            </w:tcBorders>
            <w:shd w:val="clear" w:color="FFFFFF" w:fill="FFFFFF"/>
          </w:tcPr>
          <w:p w:rsidR="001F3EBE" w:rsidRPr="00103E97" w:rsidRDefault="00BD5F7B">
            <w:pPr>
              <w:pStyle w:val="1CStyle35"/>
              <w:jc w:val="left"/>
              <w:rPr>
                <w:sz w:val="22"/>
              </w:rPr>
            </w:pPr>
            <w:r w:rsidRPr="00103E97">
              <w:rPr>
                <w:sz w:val="22"/>
              </w:rPr>
              <w:t>Администрация</w:t>
            </w:r>
          </w:p>
        </w:tc>
        <w:tc>
          <w:tcPr>
            <w:tcW w:w="118" w:type="dxa"/>
            <w:tcBorders>
              <w:left w:val="dotted" w:sz="5" w:space="0" w:color="auto"/>
            </w:tcBorders>
            <w:shd w:val="clear" w:color="FFFFFF" w:fill="auto"/>
          </w:tcPr>
          <w:p w:rsidR="001F3EBE" w:rsidRDefault="001F3EBE"/>
        </w:tc>
      </w:tr>
      <w:tr w:rsidR="001F3EBE" w:rsidTr="00103E97">
        <w:tc>
          <w:tcPr>
            <w:tcW w:w="6025" w:type="dxa"/>
            <w:gridSpan w:val="8"/>
            <w:vMerge w:val="restart"/>
            <w:tcBorders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</w:tcPr>
          <w:p w:rsidR="00103E97" w:rsidRPr="00103E97" w:rsidRDefault="00BD5F7B" w:rsidP="00103E97">
            <w:pPr>
              <w:pStyle w:val="1CStyle36"/>
              <w:jc w:val="left"/>
              <w:rPr>
                <w:sz w:val="22"/>
              </w:rPr>
            </w:pPr>
            <w:r w:rsidRPr="00103E97">
              <w:rPr>
                <w:sz w:val="22"/>
              </w:rPr>
              <w:t>К выплате</w:t>
            </w:r>
            <w:proofErr w:type="gramStart"/>
            <w:r w:rsidRPr="00103E97">
              <w:rPr>
                <w:sz w:val="22"/>
              </w:rPr>
              <w:t xml:space="preserve">: </w:t>
            </w:r>
            <w:r w:rsidR="00103E97" w:rsidRPr="00103E97">
              <w:rPr>
                <w:sz w:val="22"/>
              </w:rPr>
              <w:t>(________)</w:t>
            </w:r>
            <w:proofErr w:type="gramEnd"/>
          </w:p>
          <w:p w:rsidR="001F3EBE" w:rsidRPr="00103E97" w:rsidRDefault="00103E97" w:rsidP="00103E97">
            <w:pPr>
              <w:pStyle w:val="1CStyle36"/>
              <w:jc w:val="left"/>
              <w:rPr>
                <w:sz w:val="22"/>
              </w:rPr>
            </w:pPr>
            <w:r w:rsidRPr="00103E97">
              <w:rPr>
                <w:sz w:val="22"/>
              </w:rPr>
              <w:t xml:space="preserve">                       сумма</w:t>
            </w:r>
          </w:p>
        </w:tc>
        <w:tc>
          <w:tcPr>
            <w:tcW w:w="578" w:type="dxa"/>
            <w:vMerge/>
            <w:tcBorders>
              <w:top w:val="dotted" w:sz="5" w:space="0" w:color="auto"/>
              <w:left w:val="none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34"/>
              <w:jc w:val="left"/>
              <w:rPr>
                <w:sz w:val="22"/>
              </w:rPr>
            </w:pPr>
          </w:p>
        </w:tc>
        <w:tc>
          <w:tcPr>
            <w:tcW w:w="4267" w:type="dxa"/>
            <w:gridSpan w:val="7"/>
            <w:vMerge w:val="restart"/>
            <w:tcBorders>
              <w:top w:val="dotted" w:sz="5" w:space="0" w:color="auto"/>
              <w:left w:val="dotted" w:sz="5" w:space="0" w:color="auto"/>
            </w:tcBorders>
            <w:shd w:val="clear" w:color="FFFFFF" w:fill="FFFFFF"/>
          </w:tcPr>
          <w:p w:rsidR="001F3EBE" w:rsidRPr="00103E97" w:rsidRDefault="00103E97">
            <w:pPr>
              <w:pStyle w:val="1CStyle37"/>
              <w:jc w:val="left"/>
              <w:rPr>
                <w:sz w:val="22"/>
              </w:rPr>
            </w:pPr>
            <w:r w:rsidRPr="00103E97">
              <w:rPr>
                <w:sz w:val="22"/>
              </w:rPr>
              <w:t>Должность работника</w:t>
            </w:r>
          </w:p>
        </w:tc>
        <w:tc>
          <w:tcPr>
            <w:tcW w:w="118" w:type="dxa"/>
            <w:tcBorders>
              <w:left w:val="dotted" w:sz="5" w:space="0" w:color="auto"/>
            </w:tcBorders>
            <w:shd w:val="clear" w:color="FFFFFF" w:fill="auto"/>
          </w:tcPr>
          <w:p w:rsidR="001F3EBE" w:rsidRDefault="001F3EBE"/>
        </w:tc>
      </w:tr>
      <w:tr w:rsidR="001F3EBE" w:rsidTr="00103E97">
        <w:trPr>
          <w:trHeight w:hRule="exact" w:val="120"/>
        </w:trPr>
        <w:tc>
          <w:tcPr>
            <w:tcW w:w="6025" w:type="dxa"/>
            <w:gridSpan w:val="8"/>
            <w:vMerge/>
            <w:tcBorders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</w:tcPr>
          <w:p w:rsidR="001F3EBE" w:rsidRPr="00103E97" w:rsidRDefault="00BD5F7B">
            <w:pPr>
              <w:pStyle w:val="1CStyle38"/>
              <w:jc w:val="left"/>
              <w:rPr>
                <w:sz w:val="22"/>
              </w:rPr>
            </w:pPr>
            <w:r w:rsidRPr="00103E97">
              <w:rPr>
                <w:sz w:val="22"/>
              </w:rPr>
              <w:t>К выплате: 16 508,65</w:t>
            </w:r>
          </w:p>
        </w:tc>
        <w:tc>
          <w:tcPr>
            <w:tcW w:w="578" w:type="dxa"/>
            <w:vMerge/>
            <w:tcBorders>
              <w:top w:val="dotted" w:sz="5" w:space="0" w:color="auto"/>
              <w:left w:val="none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34"/>
              <w:jc w:val="left"/>
              <w:rPr>
                <w:sz w:val="22"/>
              </w:rPr>
            </w:pPr>
          </w:p>
        </w:tc>
        <w:tc>
          <w:tcPr>
            <w:tcW w:w="4267" w:type="dxa"/>
            <w:gridSpan w:val="7"/>
            <w:vMerge/>
            <w:tcBorders>
              <w:top w:val="dotted" w:sz="5" w:space="0" w:color="auto"/>
              <w:left w:val="dotted" w:sz="5" w:space="0" w:color="auto"/>
            </w:tcBorders>
            <w:shd w:val="clear" w:color="FFFFFF" w:fill="FFFFFF"/>
          </w:tcPr>
          <w:p w:rsidR="001F3EBE" w:rsidRPr="00103E97" w:rsidRDefault="00BD5F7B">
            <w:pPr>
              <w:pStyle w:val="1CStyle39"/>
              <w:jc w:val="left"/>
              <w:rPr>
                <w:sz w:val="22"/>
              </w:rPr>
            </w:pPr>
            <w:r w:rsidRPr="00103E97">
              <w:rPr>
                <w:sz w:val="22"/>
              </w:rPr>
              <w:t>Руководитель структурного подразделения</w:t>
            </w:r>
          </w:p>
        </w:tc>
        <w:tc>
          <w:tcPr>
            <w:tcW w:w="118" w:type="dxa"/>
            <w:tcBorders>
              <w:left w:val="dotted" w:sz="5" w:space="0" w:color="auto"/>
            </w:tcBorders>
            <w:shd w:val="clear" w:color="FFFFFF" w:fill="auto"/>
          </w:tcPr>
          <w:p w:rsidR="001F3EBE" w:rsidRDefault="001F3EBE"/>
        </w:tc>
      </w:tr>
      <w:tr w:rsidR="001F3EBE" w:rsidTr="00103E97">
        <w:trPr>
          <w:trHeight w:hRule="exact" w:val="225"/>
        </w:trPr>
        <w:tc>
          <w:tcPr>
            <w:tcW w:w="6603" w:type="dxa"/>
            <w:gridSpan w:val="9"/>
            <w:tcBorders>
              <w:top w:val="dotted" w:sz="5" w:space="0" w:color="auto"/>
              <w:left w:val="dotted" w:sz="5" w:space="0" w:color="auto"/>
            </w:tcBorders>
            <w:shd w:val="clear" w:color="FFFFFF" w:fill="FFFFFF"/>
          </w:tcPr>
          <w:p w:rsidR="001F3EBE" w:rsidRPr="00103E97" w:rsidRDefault="00BD5F7B">
            <w:pPr>
              <w:pStyle w:val="1CStyle40"/>
              <w:jc w:val="left"/>
              <w:rPr>
                <w:sz w:val="22"/>
              </w:rPr>
            </w:pPr>
            <w:r w:rsidRPr="00103E97">
              <w:rPr>
                <w:sz w:val="22"/>
              </w:rPr>
              <w:t>0000000006</w:t>
            </w:r>
          </w:p>
        </w:tc>
        <w:tc>
          <w:tcPr>
            <w:tcW w:w="4267" w:type="dxa"/>
            <w:gridSpan w:val="7"/>
            <w:tcBorders>
              <w:top w:val="dotted" w:sz="5" w:space="0" w:color="auto"/>
              <w:left w:val="dotted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41"/>
              <w:jc w:val="left"/>
              <w:rPr>
                <w:sz w:val="22"/>
              </w:rPr>
            </w:pPr>
          </w:p>
        </w:tc>
        <w:tc>
          <w:tcPr>
            <w:tcW w:w="118" w:type="dxa"/>
            <w:tcBorders>
              <w:left w:val="dotted" w:sz="5" w:space="0" w:color="auto"/>
            </w:tcBorders>
            <w:shd w:val="clear" w:color="FFFFFF" w:fill="auto"/>
          </w:tcPr>
          <w:p w:rsidR="001F3EBE" w:rsidRDefault="001F3EBE"/>
        </w:tc>
      </w:tr>
      <w:tr w:rsidR="001F3EBE" w:rsidTr="00103E97">
        <w:tc>
          <w:tcPr>
            <w:tcW w:w="237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FFFFFF"/>
          </w:tcPr>
          <w:p w:rsidR="001F3EBE" w:rsidRPr="00103E97" w:rsidRDefault="00BD5F7B">
            <w:pPr>
              <w:pStyle w:val="1CStyle42"/>
              <w:jc w:val="left"/>
              <w:rPr>
                <w:sz w:val="22"/>
              </w:rPr>
            </w:pPr>
            <w:r w:rsidRPr="00103E97">
              <w:rPr>
                <w:sz w:val="22"/>
              </w:rPr>
              <w:t>Общий облагаемый доход:</w:t>
            </w:r>
          </w:p>
        </w:tc>
        <w:tc>
          <w:tcPr>
            <w:tcW w:w="1063" w:type="dxa"/>
            <w:gridSpan w:val="2"/>
            <w:tcBorders>
              <w:top w:val="dotted" w:sz="5" w:space="0" w:color="auto"/>
              <w:left w:val="dotted" w:sz="5" w:space="0" w:color="auto"/>
            </w:tcBorders>
            <w:shd w:val="clear" w:color="FFFFFF" w:fill="FFFFFF"/>
          </w:tcPr>
          <w:p w:rsidR="001F3EBE" w:rsidRPr="00103E97" w:rsidRDefault="00103E97" w:rsidP="00103E97">
            <w:pPr>
              <w:pStyle w:val="1CStyle43"/>
              <w:jc w:val="center"/>
              <w:rPr>
                <w:sz w:val="22"/>
              </w:rPr>
            </w:pPr>
            <w:r w:rsidRPr="00103E97">
              <w:rPr>
                <w:sz w:val="22"/>
              </w:rPr>
              <w:t>сумма</w:t>
            </w:r>
          </w:p>
        </w:tc>
        <w:tc>
          <w:tcPr>
            <w:tcW w:w="3164" w:type="dxa"/>
            <w:gridSpan w:val="6"/>
            <w:tcBorders>
              <w:top w:val="dotted" w:sz="5" w:space="0" w:color="auto"/>
              <w:left w:val="dotted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44"/>
              <w:rPr>
                <w:sz w:val="22"/>
              </w:rPr>
            </w:pPr>
          </w:p>
        </w:tc>
        <w:tc>
          <w:tcPr>
            <w:tcW w:w="4267" w:type="dxa"/>
            <w:gridSpan w:val="7"/>
            <w:tcBorders>
              <w:top w:val="dotted" w:sz="5" w:space="0" w:color="auto"/>
              <w:left w:val="dotted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45"/>
              <w:rPr>
                <w:sz w:val="22"/>
              </w:rPr>
            </w:pPr>
          </w:p>
        </w:tc>
        <w:tc>
          <w:tcPr>
            <w:tcW w:w="118" w:type="dxa"/>
            <w:tcBorders>
              <w:left w:val="dotted" w:sz="5" w:space="0" w:color="auto"/>
            </w:tcBorders>
            <w:shd w:val="clear" w:color="FFFFFF" w:fill="auto"/>
          </w:tcPr>
          <w:p w:rsidR="001F3EBE" w:rsidRDefault="001F3EBE"/>
        </w:tc>
      </w:tr>
      <w:tr w:rsidR="001F3EBE" w:rsidTr="00103E97">
        <w:tc>
          <w:tcPr>
            <w:tcW w:w="237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FFFFFF"/>
          </w:tcPr>
          <w:p w:rsidR="001F3EBE" w:rsidRPr="00103E97" w:rsidRDefault="00BD5F7B">
            <w:pPr>
              <w:pStyle w:val="1CStyle42"/>
              <w:jc w:val="left"/>
              <w:rPr>
                <w:sz w:val="22"/>
              </w:rPr>
            </w:pPr>
            <w:r w:rsidRPr="00103E97">
              <w:rPr>
                <w:sz w:val="22"/>
              </w:rPr>
              <w:t>Применено вычетов по НДФЛ:</w:t>
            </w:r>
          </w:p>
        </w:tc>
        <w:tc>
          <w:tcPr>
            <w:tcW w:w="1063" w:type="dxa"/>
            <w:gridSpan w:val="2"/>
            <w:tcBorders>
              <w:top w:val="dotted" w:sz="5" w:space="0" w:color="auto"/>
              <w:left w:val="dotted" w:sz="5" w:space="0" w:color="auto"/>
            </w:tcBorders>
            <w:shd w:val="clear" w:color="FFFFFF" w:fill="FFFFFF"/>
          </w:tcPr>
          <w:p w:rsidR="001F3EBE" w:rsidRPr="00103E97" w:rsidRDefault="00BD5F7B">
            <w:pPr>
              <w:pStyle w:val="1CStyle46"/>
              <w:rPr>
                <w:sz w:val="22"/>
              </w:rPr>
            </w:pPr>
            <w:r w:rsidRPr="00103E97">
              <w:rPr>
                <w:sz w:val="22"/>
              </w:rPr>
              <w:t>на "себя"</w:t>
            </w:r>
          </w:p>
        </w:tc>
        <w:tc>
          <w:tcPr>
            <w:tcW w:w="2113" w:type="dxa"/>
            <w:gridSpan w:val="4"/>
            <w:tcBorders>
              <w:top w:val="dotted" w:sz="5" w:space="0" w:color="auto"/>
              <w:left w:val="dotted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44"/>
              <w:rPr>
                <w:sz w:val="22"/>
              </w:rPr>
            </w:pPr>
          </w:p>
        </w:tc>
        <w:tc>
          <w:tcPr>
            <w:tcW w:w="1051" w:type="dxa"/>
            <w:gridSpan w:val="2"/>
            <w:tcBorders>
              <w:top w:val="dotted" w:sz="5" w:space="0" w:color="auto"/>
              <w:left w:val="dotted" w:sz="5" w:space="0" w:color="auto"/>
            </w:tcBorders>
            <w:shd w:val="clear" w:color="FFFFFF" w:fill="FFFFFF"/>
          </w:tcPr>
          <w:p w:rsidR="001F3EBE" w:rsidRPr="00103E97" w:rsidRDefault="00BD5F7B">
            <w:pPr>
              <w:pStyle w:val="1CStyle47"/>
              <w:rPr>
                <w:sz w:val="22"/>
              </w:rPr>
            </w:pPr>
            <w:r w:rsidRPr="00103E97">
              <w:rPr>
                <w:sz w:val="22"/>
              </w:rPr>
              <w:t>на детей</w:t>
            </w:r>
          </w:p>
        </w:tc>
        <w:tc>
          <w:tcPr>
            <w:tcW w:w="1457" w:type="dxa"/>
            <w:gridSpan w:val="2"/>
            <w:tcBorders>
              <w:top w:val="dotted" w:sz="5" w:space="0" w:color="auto"/>
              <w:left w:val="dotted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45"/>
              <w:rPr>
                <w:sz w:val="22"/>
              </w:rPr>
            </w:pPr>
          </w:p>
        </w:tc>
        <w:tc>
          <w:tcPr>
            <w:tcW w:w="1378" w:type="dxa"/>
            <w:gridSpan w:val="2"/>
            <w:tcBorders>
              <w:top w:val="dotted" w:sz="5" w:space="0" w:color="auto"/>
              <w:left w:val="dotted" w:sz="5" w:space="0" w:color="auto"/>
            </w:tcBorders>
            <w:shd w:val="clear" w:color="FFFFFF" w:fill="FFFFFF"/>
          </w:tcPr>
          <w:p w:rsidR="001F3EBE" w:rsidRPr="00103E97" w:rsidRDefault="00BD5F7B">
            <w:pPr>
              <w:pStyle w:val="1CStyle48"/>
              <w:rPr>
                <w:sz w:val="22"/>
              </w:rPr>
            </w:pPr>
            <w:r w:rsidRPr="00103E97">
              <w:rPr>
                <w:sz w:val="22"/>
              </w:rPr>
              <w:t>имущественных</w:t>
            </w:r>
          </w:p>
        </w:tc>
        <w:tc>
          <w:tcPr>
            <w:tcW w:w="1432" w:type="dxa"/>
            <w:gridSpan w:val="3"/>
            <w:tcBorders>
              <w:top w:val="dotted" w:sz="5" w:space="0" w:color="auto"/>
              <w:left w:val="dotted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49"/>
              <w:rPr>
                <w:sz w:val="22"/>
              </w:rPr>
            </w:pPr>
          </w:p>
        </w:tc>
        <w:tc>
          <w:tcPr>
            <w:tcW w:w="118" w:type="dxa"/>
            <w:tcBorders>
              <w:left w:val="dotted" w:sz="5" w:space="0" w:color="auto"/>
            </w:tcBorders>
            <w:shd w:val="clear" w:color="FFFFFF" w:fill="auto"/>
          </w:tcPr>
          <w:p w:rsidR="001F3EBE" w:rsidRDefault="001F3EBE"/>
        </w:tc>
      </w:tr>
      <w:tr w:rsidR="001F3EBE" w:rsidTr="00103E97">
        <w:trPr>
          <w:trHeight w:hRule="exact" w:val="100"/>
        </w:trPr>
        <w:tc>
          <w:tcPr>
            <w:tcW w:w="10870" w:type="dxa"/>
            <w:gridSpan w:val="16"/>
            <w:tcBorders>
              <w:top w:val="dotted" w:sz="5" w:space="0" w:color="auto"/>
              <w:left w:val="dotted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50"/>
              <w:jc w:val="left"/>
              <w:rPr>
                <w:sz w:val="22"/>
              </w:rPr>
            </w:pPr>
          </w:p>
        </w:tc>
        <w:tc>
          <w:tcPr>
            <w:tcW w:w="118" w:type="dxa"/>
            <w:shd w:val="clear" w:color="FFFFFF" w:fill="auto"/>
          </w:tcPr>
          <w:p w:rsidR="001F3EBE" w:rsidRDefault="001F3EBE"/>
        </w:tc>
      </w:tr>
      <w:tr w:rsidR="001F3EBE" w:rsidTr="00103E97">
        <w:trPr>
          <w:trHeight w:hRule="exact" w:val="225"/>
        </w:trPr>
        <w:tc>
          <w:tcPr>
            <w:tcW w:w="2376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E0FFE0"/>
          </w:tcPr>
          <w:p w:rsidR="001F3EBE" w:rsidRPr="00103E97" w:rsidRDefault="00BD5F7B">
            <w:pPr>
              <w:pStyle w:val="1CStyle51"/>
              <w:rPr>
                <w:sz w:val="22"/>
              </w:rPr>
            </w:pPr>
            <w:r w:rsidRPr="00103E97">
              <w:rPr>
                <w:sz w:val="22"/>
              </w:rPr>
              <w:t>Вид</w:t>
            </w:r>
          </w:p>
        </w:tc>
        <w:tc>
          <w:tcPr>
            <w:tcW w:w="106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E0FFE0"/>
          </w:tcPr>
          <w:p w:rsidR="001F3EBE" w:rsidRPr="00103E97" w:rsidRDefault="00BD5F7B">
            <w:pPr>
              <w:pStyle w:val="1CStyle52"/>
              <w:rPr>
                <w:sz w:val="22"/>
              </w:rPr>
            </w:pPr>
            <w:r w:rsidRPr="00103E97">
              <w:rPr>
                <w:sz w:val="22"/>
              </w:rPr>
              <w:t>Период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E0FFE0"/>
          </w:tcPr>
          <w:p w:rsidR="001F3EBE" w:rsidRPr="00103E97" w:rsidRDefault="00BD5F7B">
            <w:pPr>
              <w:pStyle w:val="1CStyle53"/>
              <w:rPr>
                <w:sz w:val="22"/>
              </w:rPr>
            </w:pPr>
            <w:r w:rsidRPr="00103E97">
              <w:rPr>
                <w:sz w:val="22"/>
              </w:rPr>
              <w:t>Отработано</w:t>
            </w:r>
          </w:p>
        </w:tc>
        <w:tc>
          <w:tcPr>
            <w:tcW w:w="1129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E0FFE0"/>
          </w:tcPr>
          <w:p w:rsidR="001F3EBE" w:rsidRPr="00103E97" w:rsidRDefault="00BD5F7B">
            <w:pPr>
              <w:pStyle w:val="1CStyle54"/>
              <w:rPr>
                <w:sz w:val="22"/>
              </w:rPr>
            </w:pPr>
            <w:r w:rsidRPr="00103E97">
              <w:rPr>
                <w:sz w:val="22"/>
              </w:rPr>
              <w:t>Оплачено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E0FFE0"/>
          </w:tcPr>
          <w:p w:rsidR="001F3EBE" w:rsidRPr="00103E97" w:rsidRDefault="00BD5F7B">
            <w:pPr>
              <w:pStyle w:val="1CStyle54"/>
              <w:rPr>
                <w:sz w:val="22"/>
              </w:rPr>
            </w:pPr>
            <w:r w:rsidRPr="00103E97">
              <w:rPr>
                <w:sz w:val="22"/>
              </w:rPr>
              <w:t>Сумма</w:t>
            </w:r>
          </w:p>
        </w:tc>
        <w:tc>
          <w:tcPr>
            <w:tcW w:w="196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E0FFE0"/>
          </w:tcPr>
          <w:p w:rsidR="001F3EBE" w:rsidRPr="00103E97" w:rsidRDefault="00BD5F7B">
            <w:pPr>
              <w:pStyle w:val="1CStyle54"/>
              <w:rPr>
                <w:sz w:val="22"/>
              </w:rPr>
            </w:pPr>
            <w:r w:rsidRPr="00103E97">
              <w:rPr>
                <w:sz w:val="22"/>
              </w:rPr>
              <w:t>Вид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E0FFE0"/>
          </w:tcPr>
          <w:p w:rsidR="001F3EBE" w:rsidRPr="00103E97" w:rsidRDefault="00BD5F7B">
            <w:pPr>
              <w:pStyle w:val="1CStyle55"/>
              <w:rPr>
                <w:sz w:val="22"/>
              </w:rPr>
            </w:pPr>
            <w:r w:rsidRPr="00103E97">
              <w:rPr>
                <w:sz w:val="22"/>
              </w:rPr>
              <w:t>Период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E0FFE0"/>
          </w:tcPr>
          <w:p w:rsidR="001F3EBE" w:rsidRDefault="00BD5F7B">
            <w:pPr>
              <w:pStyle w:val="1CStyle54"/>
            </w:pPr>
            <w:r>
              <w:t>Сумма</w:t>
            </w:r>
          </w:p>
        </w:tc>
        <w:tc>
          <w:tcPr>
            <w:tcW w:w="118" w:type="dxa"/>
            <w:tcBorders>
              <w:left w:val="single" w:sz="5" w:space="0" w:color="auto"/>
            </w:tcBorders>
            <w:shd w:val="clear" w:color="FFFFFF" w:fill="auto"/>
          </w:tcPr>
          <w:p w:rsidR="001F3EBE" w:rsidRDefault="001F3EBE"/>
        </w:tc>
      </w:tr>
      <w:tr w:rsidR="001F3EBE" w:rsidTr="00103E97">
        <w:trPr>
          <w:trHeight w:hRule="exact" w:val="225"/>
        </w:trPr>
        <w:tc>
          <w:tcPr>
            <w:tcW w:w="2376" w:type="dxa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E0FFE0"/>
          </w:tcPr>
          <w:p w:rsidR="001F3EBE" w:rsidRPr="00103E97" w:rsidRDefault="00BD5F7B">
            <w:pPr>
              <w:pStyle w:val="1CStyle51"/>
              <w:rPr>
                <w:sz w:val="22"/>
              </w:rPr>
            </w:pPr>
            <w:r w:rsidRPr="00103E97">
              <w:rPr>
                <w:sz w:val="22"/>
              </w:rPr>
              <w:t>Вид</w:t>
            </w:r>
          </w:p>
        </w:tc>
        <w:tc>
          <w:tcPr>
            <w:tcW w:w="1063" w:type="dxa"/>
            <w:gridSpan w:val="2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E0FFE0"/>
          </w:tcPr>
          <w:p w:rsidR="001F3EBE" w:rsidRPr="00103E97" w:rsidRDefault="00BD5F7B">
            <w:pPr>
              <w:pStyle w:val="1CStyle52"/>
              <w:rPr>
                <w:sz w:val="22"/>
              </w:rPr>
            </w:pPr>
            <w:r w:rsidRPr="00103E97">
              <w:rPr>
                <w:sz w:val="22"/>
              </w:rPr>
              <w:t>Период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0FFE0"/>
          </w:tcPr>
          <w:p w:rsidR="001F3EBE" w:rsidRPr="00103E97" w:rsidRDefault="00BD5F7B">
            <w:pPr>
              <w:pStyle w:val="1CStyle56"/>
              <w:rPr>
                <w:sz w:val="22"/>
              </w:rPr>
            </w:pPr>
            <w:r w:rsidRPr="00103E97">
              <w:rPr>
                <w:sz w:val="22"/>
              </w:rPr>
              <w:t>Дни</w:t>
            </w:r>
          </w:p>
        </w:tc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0FFE0"/>
          </w:tcPr>
          <w:p w:rsidR="001F3EBE" w:rsidRPr="00103E97" w:rsidRDefault="00BD5F7B">
            <w:pPr>
              <w:pStyle w:val="1CStyle57"/>
              <w:rPr>
                <w:sz w:val="22"/>
              </w:rPr>
            </w:pPr>
            <w:r w:rsidRPr="00103E97">
              <w:rPr>
                <w:sz w:val="22"/>
              </w:rPr>
              <w:t>Часы</w:t>
            </w:r>
          </w:p>
        </w:tc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0FFE0"/>
          </w:tcPr>
          <w:p w:rsidR="001F3EBE" w:rsidRPr="00103E97" w:rsidRDefault="00BD5F7B">
            <w:pPr>
              <w:pStyle w:val="1CStyle58"/>
              <w:rPr>
                <w:sz w:val="22"/>
              </w:rPr>
            </w:pPr>
            <w:r w:rsidRPr="00103E97">
              <w:rPr>
                <w:sz w:val="22"/>
              </w:rPr>
              <w:t>Дни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0FFE0"/>
          </w:tcPr>
          <w:p w:rsidR="001F3EBE" w:rsidRPr="00103E97" w:rsidRDefault="00BD5F7B">
            <w:pPr>
              <w:pStyle w:val="1CStyle59"/>
              <w:rPr>
                <w:sz w:val="22"/>
              </w:rPr>
            </w:pPr>
            <w:r w:rsidRPr="00103E97">
              <w:rPr>
                <w:sz w:val="22"/>
              </w:rPr>
              <w:t>Часы</w:t>
            </w:r>
          </w:p>
        </w:tc>
        <w:tc>
          <w:tcPr>
            <w:tcW w:w="1051" w:type="dxa"/>
            <w:gridSpan w:val="2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E0FFE0"/>
          </w:tcPr>
          <w:p w:rsidR="001F3EBE" w:rsidRPr="00103E97" w:rsidRDefault="00BD5F7B">
            <w:pPr>
              <w:pStyle w:val="1CStyle54"/>
              <w:rPr>
                <w:sz w:val="22"/>
              </w:rPr>
            </w:pPr>
            <w:r w:rsidRPr="00103E97">
              <w:rPr>
                <w:sz w:val="22"/>
              </w:rPr>
              <w:t>Сумма</w:t>
            </w:r>
          </w:p>
        </w:tc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E0FFE0"/>
          </w:tcPr>
          <w:p w:rsidR="001F3EBE" w:rsidRPr="00103E97" w:rsidRDefault="00BD5F7B">
            <w:pPr>
              <w:pStyle w:val="1CStyle54"/>
              <w:rPr>
                <w:sz w:val="22"/>
              </w:rPr>
            </w:pPr>
            <w:r w:rsidRPr="00103E97">
              <w:rPr>
                <w:sz w:val="22"/>
              </w:rPr>
              <w:t>Вид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E0FFE0"/>
          </w:tcPr>
          <w:p w:rsidR="001F3EBE" w:rsidRPr="00103E97" w:rsidRDefault="00BD5F7B">
            <w:pPr>
              <w:pStyle w:val="1CStyle55"/>
              <w:rPr>
                <w:sz w:val="22"/>
              </w:rPr>
            </w:pPr>
            <w:r w:rsidRPr="00103E97">
              <w:rPr>
                <w:sz w:val="22"/>
              </w:rPr>
              <w:t>Период</w:t>
            </w:r>
          </w:p>
        </w:tc>
        <w:tc>
          <w:tcPr>
            <w:tcW w:w="1051" w:type="dxa"/>
            <w:gridSpan w:val="2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E0FFE0"/>
          </w:tcPr>
          <w:p w:rsidR="001F3EBE" w:rsidRDefault="00BD5F7B">
            <w:pPr>
              <w:pStyle w:val="1CStyle54"/>
            </w:pPr>
            <w:r>
              <w:t>Сумма</w:t>
            </w:r>
          </w:p>
        </w:tc>
        <w:tc>
          <w:tcPr>
            <w:tcW w:w="118" w:type="dxa"/>
            <w:tcBorders>
              <w:left w:val="single" w:sz="5" w:space="0" w:color="auto"/>
            </w:tcBorders>
            <w:shd w:val="clear" w:color="FFFFFF" w:fill="auto"/>
          </w:tcPr>
          <w:p w:rsidR="001F3EBE" w:rsidRDefault="001F3EBE"/>
        </w:tc>
      </w:tr>
      <w:tr w:rsidR="001F3EBE" w:rsidTr="00103E97">
        <w:tc>
          <w:tcPr>
            <w:tcW w:w="6603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1F3EBE" w:rsidRPr="00103E97" w:rsidRDefault="00BD5F7B">
            <w:pPr>
              <w:pStyle w:val="1CStyle60"/>
              <w:jc w:val="left"/>
              <w:rPr>
                <w:sz w:val="22"/>
              </w:rPr>
            </w:pPr>
            <w:r w:rsidRPr="00103E97">
              <w:rPr>
                <w:sz w:val="22"/>
              </w:rPr>
              <w:t>1.Начислено</w:t>
            </w:r>
          </w:p>
        </w:tc>
        <w:tc>
          <w:tcPr>
            <w:tcW w:w="4267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1F3EBE" w:rsidRPr="00103E97" w:rsidRDefault="00BD5F7B">
            <w:pPr>
              <w:pStyle w:val="1CStyle61"/>
              <w:jc w:val="left"/>
              <w:rPr>
                <w:sz w:val="22"/>
              </w:rPr>
            </w:pPr>
            <w:r w:rsidRPr="00103E97">
              <w:rPr>
                <w:sz w:val="22"/>
              </w:rPr>
              <w:t>2. Удержано</w:t>
            </w:r>
          </w:p>
        </w:tc>
        <w:tc>
          <w:tcPr>
            <w:tcW w:w="118" w:type="dxa"/>
            <w:tcBorders>
              <w:left w:val="single" w:sz="5" w:space="0" w:color="auto"/>
            </w:tcBorders>
            <w:shd w:val="clear" w:color="FFFFFF" w:fill="auto"/>
          </w:tcPr>
          <w:p w:rsidR="001F3EBE" w:rsidRDefault="001F3EBE"/>
        </w:tc>
      </w:tr>
      <w:tr w:rsidR="001F3EBE" w:rsidTr="00103E97"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F3EBE" w:rsidRPr="00103E97" w:rsidRDefault="00BD5F7B">
            <w:pPr>
              <w:pStyle w:val="1CStyle62"/>
              <w:jc w:val="left"/>
              <w:rPr>
                <w:sz w:val="22"/>
              </w:rPr>
            </w:pPr>
            <w:r w:rsidRPr="00103E97">
              <w:rPr>
                <w:sz w:val="22"/>
              </w:rPr>
              <w:t>Оклад по дням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63"/>
              <w:rPr>
                <w:sz w:val="22"/>
              </w:rPr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64"/>
              <w:rPr>
                <w:sz w:val="22"/>
              </w:rPr>
            </w:pPr>
          </w:p>
        </w:tc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65"/>
              <w:rPr>
                <w:sz w:val="22"/>
              </w:rPr>
            </w:pPr>
          </w:p>
        </w:tc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66"/>
              <w:rPr>
                <w:sz w:val="22"/>
              </w:rPr>
            </w:pP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67"/>
              <w:rPr>
                <w:sz w:val="22"/>
              </w:rPr>
            </w:pP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68"/>
              <w:rPr>
                <w:sz w:val="22"/>
              </w:rPr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1F3EBE" w:rsidRPr="00103E97" w:rsidRDefault="00BD5F7B">
            <w:pPr>
              <w:pStyle w:val="1CStyle69"/>
              <w:jc w:val="left"/>
              <w:rPr>
                <w:sz w:val="22"/>
              </w:rPr>
            </w:pPr>
            <w:proofErr w:type="spellStart"/>
            <w:r w:rsidRPr="00103E97">
              <w:rPr>
                <w:sz w:val="22"/>
              </w:rPr>
              <w:t>Профвзносы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70"/>
              <w:rPr>
                <w:sz w:val="22"/>
              </w:rPr>
            </w:pP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1F3EBE" w:rsidRDefault="001F3EBE">
            <w:pPr>
              <w:pStyle w:val="1CStyle68"/>
            </w:pPr>
          </w:p>
        </w:tc>
        <w:tc>
          <w:tcPr>
            <w:tcW w:w="118" w:type="dxa"/>
            <w:tcBorders>
              <w:left w:val="single" w:sz="5" w:space="0" w:color="auto"/>
            </w:tcBorders>
            <w:shd w:val="clear" w:color="FFFFFF" w:fill="auto"/>
          </w:tcPr>
          <w:p w:rsidR="001F3EBE" w:rsidRDefault="001F3EBE"/>
        </w:tc>
      </w:tr>
      <w:tr w:rsidR="001F3EBE" w:rsidTr="00103E97"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F3EBE" w:rsidRPr="00103E97" w:rsidRDefault="00BD5F7B">
            <w:pPr>
              <w:pStyle w:val="1CStyle62"/>
              <w:jc w:val="left"/>
              <w:rPr>
                <w:sz w:val="22"/>
              </w:rPr>
            </w:pPr>
            <w:r w:rsidRPr="00103E97">
              <w:rPr>
                <w:sz w:val="22"/>
              </w:rPr>
              <w:t>Отсутствие по невыясненной причине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63"/>
              <w:rPr>
                <w:sz w:val="22"/>
              </w:rPr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64"/>
              <w:rPr>
                <w:sz w:val="22"/>
              </w:rPr>
            </w:pPr>
          </w:p>
        </w:tc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65"/>
              <w:rPr>
                <w:sz w:val="22"/>
              </w:rPr>
            </w:pPr>
          </w:p>
        </w:tc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66"/>
              <w:rPr>
                <w:sz w:val="22"/>
              </w:rPr>
            </w:pP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67"/>
              <w:rPr>
                <w:sz w:val="22"/>
              </w:rPr>
            </w:pP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68"/>
              <w:rPr>
                <w:sz w:val="22"/>
              </w:rPr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1F3EBE" w:rsidRPr="00103E97" w:rsidRDefault="00BD5F7B">
            <w:pPr>
              <w:pStyle w:val="1CStyle69"/>
              <w:jc w:val="left"/>
              <w:rPr>
                <w:sz w:val="22"/>
              </w:rPr>
            </w:pPr>
            <w:r w:rsidRPr="00103E97">
              <w:rPr>
                <w:sz w:val="22"/>
              </w:rPr>
              <w:t>НДФЛ исчисленный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70"/>
              <w:rPr>
                <w:sz w:val="22"/>
              </w:rPr>
            </w:pP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1F3EBE" w:rsidRDefault="001F3EBE">
            <w:pPr>
              <w:pStyle w:val="1CStyle68"/>
            </w:pPr>
          </w:p>
        </w:tc>
        <w:tc>
          <w:tcPr>
            <w:tcW w:w="118" w:type="dxa"/>
            <w:tcBorders>
              <w:left w:val="single" w:sz="5" w:space="0" w:color="auto"/>
            </w:tcBorders>
            <w:shd w:val="clear" w:color="FFFFFF" w:fill="auto"/>
          </w:tcPr>
          <w:p w:rsidR="001F3EBE" w:rsidRDefault="001F3EBE"/>
        </w:tc>
      </w:tr>
      <w:tr w:rsidR="001F3EBE" w:rsidTr="00103E97"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F3EBE" w:rsidRPr="00103E97" w:rsidRDefault="00BD5F7B">
            <w:pPr>
              <w:pStyle w:val="1CStyle62"/>
              <w:jc w:val="left"/>
              <w:rPr>
                <w:sz w:val="22"/>
              </w:rPr>
            </w:pPr>
            <w:r w:rsidRPr="00103E97">
              <w:rPr>
                <w:sz w:val="22"/>
              </w:rPr>
              <w:t>Оплата больничных листов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63"/>
              <w:rPr>
                <w:sz w:val="22"/>
              </w:rPr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64"/>
              <w:rPr>
                <w:sz w:val="22"/>
              </w:rPr>
            </w:pPr>
          </w:p>
        </w:tc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65"/>
              <w:rPr>
                <w:sz w:val="22"/>
              </w:rPr>
            </w:pPr>
          </w:p>
        </w:tc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66"/>
              <w:rPr>
                <w:sz w:val="22"/>
              </w:rPr>
            </w:pP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67"/>
              <w:rPr>
                <w:sz w:val="22"/>
              </w:rPr>
            </w:pP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68"/>
              <w:rPr>
                <w:sz w:val="22"/>
              </w:rPr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69"/>
              <w:jc w:val="left"/>
              <w:rPr>
                <w:sz w:val="22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70"/>
              <w:rPr>
                <w:sz w:val="22"/>
              </w:rPr>
            </w:pP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1F3EBE" w:rsidRDefault="001F3EBE">
            <w:pPr>
              <w:pStyle w:val="1CStyle68"/>
            </w:pPr>
          </w:p>
        </w:tc>
        <w:tc>
          <w:tcPr>
            <w:tcW w:w="118" w:type="dxa"/>
            <w:tcBorders>
              <w:left w:val="single" w:sz="5" w:space="0" w:color="auto"/>
            </w:tcBorders>
            <w:shd w:val="clear" w:color="FFFFFF" w:fill="auto"/>
          </w:tcPr>
          <w:p w:rsidR="001F3EBE" w:rsidRDefault="001F3EBE"/>
        </w:tc>
      </w:tr>
      <w:tr w:rsidR="001F3EBE" w:rsidTr="00103E97"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F3EBE" w:rsidRPr="00103E97" w:rsidRDefault="00BD5F7B">
            <w:pPr>
              <w:pStyle w:val="1CStyle62"/>
              <w:jc w:val="left"/>
              <w:rPr>
                <w:sz w:val="22"/>
              </w:rPr>
            </w:pPr>
            <w:r w:rsidRPr="00103E97">
              <w:rPr>
                <w:sz w:val="22"/>
              </w:rPr>
              <w:t>Оплата больничных листов за счет работодателя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63"/>
              <w:rPr>
                <w:sz w:val="22"/>
              </w:rPr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64"/>
              <w:rPr>
                <w:sz w:val="22"/>
              </w:rPr>
            </w:pPr>
          </w:p>
        </w:tc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65"/>
              <w:rPr>
                <w:sz w:val="22"/>
              </w:rPr>
            </w:pPr>
          </w:p>
        </w:tc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66"/>
              <w:rPr>
                <w:sz w:val="22"/>
              </w:rPr>
            </w:pP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67"/>
              <w:rPr>
                <w:sz w:val="22"/>
              </w:rPr>
            </w:pP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68"/>
              <w:rPr>
                <w:sz w:val="22"/>
              </w:rPr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69"/>
              <w:jc w:val="left"/>
              <w:rPr>
                <w:sz w:val="22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70"/>
              <w:rPr>
                <w:sz w:val="22"/>
              </w:rPr>
            </w:pP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1F3EBE" w:rsidRDefault="001F3EBE">
            <w:pPr>
              <w:pStyle w:val="1CStyle68"/>
            </w:pPr>
          </w:p>
        </w:tc>
        <w:tc>
          <w:tcPr>
            <w:tcW w:w="118" w:type="dxa"/>
            <w:tcBorders>
              <w:left w:val="single" w:sz="5" w:space="0" w:color="auto"/>
            </w:tcBorders>
            <w:shd w:val="clear" w:color="FFFFFF" w:fill="auto"/>
          </w:tcPr>
          <w:p w:rsidR="001F3EBE" w:rsidRDefault="001F3EBE"/>
        </w:tc>
      </w:tr>
      <w:tr w:rsidR="001F3EBE" w:rsidTr="00103E97"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F3EBE" w:rsidRPr="00103E97" w:rsidRDefault="00BD5F7B">
            <w:pPr>
              <w:pStyle w:val="1CStyle62"/>
              <w:jc w:val="left"/>
              <w:rPr>
                <w:sz w:val="22"/>
              </w:rPr>
            </w:pPr>
            <w:r w:rsidRPr="00103E97">
              <w:rPr>
                <w:sz w:val="22"/>
              </w:rPr>
              <w:t>Доплата за качество работы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63"/>
              <w:rPr>
                <w:sz w:val="22"/>
              </w:rPr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64"/>
              <w:rPr>
                <w:sz w:val="22"/>
              </w:rPr>
            </w:pPr>
          </w:p>
        </w:tc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65"/>
              <w:rPr>
                <w:sz w:val="22"/>
              </w:rPr>
            </w:pPr>
          </w:p>
        </w:tc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66"/>
              <w:rPr>
                <w:sz w:val="22"/>
              </w:rPr>
            </w:pP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67"/>
              <w:rPr>
                <w:sz w:val="22"/>
              </w:rPr>
            </w:pP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68"/>
              <w:rPr>
                <w:sz w:val="22"/>
              </w:rPr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69"/>
              <w:jc w:val="left"/>
              <w:rPr>
                <w:sz w:val="22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70"/>
              <w:rPr>
                <w:sz w:val="22"/>
              </w:rPr>
            </w:pP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1F3EBE" w:rsidRDefault="001F3EBE">
            <w:pPr>
              <w:pStyle w:val="1CStyle68"/>
            </w:pPr>
          </w:p>
        </w:tc>
        <w:tc>
          <w:tcPr>
            <w:tcW w:w="118" w:type="dxa"/>
            <w:tcBorders>
              <w:left w:val="single" w:sz="5" w:space="0" w:color="auto"/>
            </w:tcBorders>
            <w:shd w:val="clear" w:color="FFFFFF" w:fill="auto"/>
          </w:tcPr>
          <w:p w:rsidR="001F3EBE" w:rsidRDefault="001F3EBE"/>
        </w:tc>
      </w:tr>
      <w:tr w:rsidR="001F3EBE" w:rsidTr="00103E97"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F3EBE" w:rsidRPr="00103E97" w:rsidRDefault="00BD5F7B">
            <w:pPr>
              <w:pStyle w:val="1CStyle62"/>
              <w:jc w:val="left"/>
              <w:rPr>
                <w:sz w:val="22"/>
              </w:rPr>
            </w:pPr>
            <w:r w:rsidRPr="00103E97">
              <w:rPr>
                <w:sz w:val="22"/>
              </w:rPr>
              <w:t>Доплата за почетное звание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63"/>
              <w:rPr>
                <w:sz w:val="22"/>
              </w:rPr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64"/>
              <w:rPr>
                <w:sz w:val="22"/>
              </w:rPr>
            </w:pPr>
          </w:p>
        </w:tc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65"/>
              <w:rPr>
                <w:sz w:val="22"/>
              </w:rPr>
            </w:pPr>
          </w:p>
        </w:tc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66"/>
              <w:rPr>
                <w:sz w:val="22"/>
              </w:rPr>
            </w:pP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67"/>
              <w:rPr>
                <w:sz w:val="22"/>
              </w:rPr>
            </w:pP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68"/>
              <w:rPr>
                <w:sz w:val="22"/>
              </w:rPr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69"/>
              <w:jc w:val="left"/>
              <w:rPr>
                <w:sz w:val="22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70"/>
              <w:rPr>
                <w:sz w:val="22"/>
              </w:rPr>
            </w:pP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1F3EBE" w:rsidRDefault="001F3EBE">
            <w:pPr>
              <w:pStyle w:val="1CStyle68"/>
            </w:pPr>
          </w:p>
        </w:tc>
        <w:tc>
          <w:tcPr>
            <w:tcW w:w="118" w:type="dxa"/>
            <w:tcBorders>
              <w:left w:val="single" w:sz="5" w:space="0" w:color="auto"/>
            </w:tcBorders>
            <w:shd w:val="clear" w:color="FFFFFF" w:fill="auto"/>
          </w:tcPr>
          <w:p w:rsidR="001F3EBE" w:rsidRDefault="001F3EBE"/>
        </w:tc>
      </w:tr>
      <w:tr w:rsidR="001F3EBE" w:rsidTr="00103E97"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F3EBE" w:rsidRPr="00103E97" w:rsidRDefault="00BD5F7B">
            <w:pPr>
              <w:pStyle w:val="1CStyle62"/>
              <w:jc w:val="left"/>
              <w:rPr>
                <w:sz w:val="22"/>
              </w:rPr>
            </w:pPr>
            <w:r w:rsidRPr="00103E97">
              <w:rPr>
                <w:sz w:val="22"/>
              </w:rPr>
              <w:t>Доплата за работу со спец. контингентом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63"/>
              <w:rPr>
                <w:sz w:val="22"/>
              </w:rPr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64"/>
              <w:rPr>
                <w:sz w:val="22"/>
              </w:rPr>
            </w:pPr>
          </w:p>
        </w:tc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65"/>
              <w:rPr>
                <w:sz w:val="22"/>
              </w:rPr>
            </w:pPr>
          </w:p>
        </w:tc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66"/>
              <w:rPr>
                <w:sz w:val="22"/>
              </w:rPr>
            </w:pP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67"/>
              <w:rPr>
                <w:sz w:val="22"/>
              </w:rPr>
            </w:pP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68"/>
              <w:rPr>
                <w:sz w:val="22"/>
              </w:rPr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69"/>
              <w:jc w:val="left"/>
              <w:rPr>
                <w:sz w:val="22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70"/>
              <w:rPr>
                <w:sz w:val="22"/>
              </w:rPr>
            </w:pP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1F3EBE" w:rsidRDefault="001F3EBE">
            <w:pPr>
              <w:pStyle w:val="1CStyle68"/>
            </w:pPr>
          </w:p>
        </w:tc>
        <w:tc>
          <w:tcPr>
            <w:tcW w:w="118" w:type="dxa"/>
            <w:tcBorders>
              <w:left w:val="single" w:sz="5" w:space="0" w:color="auto"/>
            </w:tcBorders>
            <w:shd w:val="clear" w:color="FFFFFF" w:fill="auto"/>
          </w:tcPr>
          <w:p w:rsidR="001F3EBE" w:rsidRDefault="001F3EBE"/>
        </w:tc>
      </w:tr>
      <w:tr w:rsidR="001F3EBE" w:rsidTr="00103E97"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F3EBE" w:rsidRPr="00103E97" w:rsidRDefault="00BD5F7B">
            <w:pPr>
              <w:pStyle w:val="1CStyle62"/>
              <w:jc w:val="left"/>
              <w:rPr>
                <w:sz w:val="22"/>
              </w:rPr>
            </w:pPr>
            <w:r w:rsidRPr="00103E97">
              <w:rPr>
                <w:sz w:val="22"/>
              </w:rPr>
              <w:t>Доплата за совмещение суммой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63"/>
              <w:rPr>
                <w:sz w:val="22"/>
              </w:rPr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64"/>
              <w:rPr>
                <w:sz w:val="22"/>
              </w:rPr>
            </w:pPr>
          </w:p>
        </w:tc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65"/>
              <w:rPr>
                <w:sz w:val="22"/>
              </w:rPr>
            </w:pPr>
          </w:p>
        </w:tc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66"/>
              <w:rPr>
                <w:sz w:val="22"/>
              </w:rPr>
            </w:pP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67"/>
              <w:rPr>
                <w:sz w:val="22"/>
              </w:rPr>
            </w:pP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68"/>
              <w:rPr>
                <w:sz w:val="22"/>
              </w:rPr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69"/>
              <w:jc w:val="left"/>
              <w:rPr>
                <w:sz w:val="22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70"/>
              <w:rPr>
                <w:sz w:val="22"/>
              </w:rPr>
            </w:pP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1F3EBE" w:rsidRDefault="001F3EBE">
            <w:pPr>
              <w:pStyle w:val="1CStyle68"/>
            </w:pPr>
          </w:p>
        </w:tc>
        <w:tc>
          <w:tcPr>
            <w:tcW w:w="118" w:type="dxa"/>
            <w:tcBorders>
              <w:left w:val="single" w:sz="5" w:space="0" w:color="auto"/>
            </w:tcBorders>
            <w:shd w:val="clear" w:color="FFFFFF" w:fill="auto"/>
          </w:tcPr>
          <w:p w:rsidR="001F3EBE" w:rsidRDefault="001F3EBE"/>
        </w:tc>
      </w:tr>
      <w:tr w:rsidR="001F3EBE" w:rsidTr="00103E97">
        <w:tc>
          <w:tcPr>
            <w:tcW w:w="5552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1F3EBE" w:rsidRPr="00103E97" w:rsidRDefault="00BD5F7B">
            <w:pPr>
              <w:pStyle w:val="1CStyle71"/>
              <w:jc w:val="left"/>
              <w:rPr>
                <w:sz w:val="22"/>
              </w:rPr>
            </w:pPr>
            <w:r w:rsidRPr="00103E97">
              <w:rPr>
                <w:sz w:val="22"/>
              </w:rPr>
              <w:t>Всего начислено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1F3EBE" w:rsidRPr="00103E97" w:rsidRDefault="001F3EBE">
            <w:pPr>
              <w:pStyle w:val="1CStyle68"/>
              <w:rPr>
                <w:sz w:val="22"/>
              </w:rPr>
            </w:pPr>
          </w:p>
        </w:tc>
        <w:tc>
          <w:tcPr>
            <w:tcW w:w="3216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1F3EBE" w:rsidRPr="00103E97" w:rsidRDefault="00BD5F7B">
            <w:pPr>
              <w:pStyle w:val="1CStyle72"/>
              <w:jc w:val="left"/>
              <w:rPr>
                <w:sz w:val="22"/>
              </w:rPr>
            </w:pPr>
            <w:r w:rsidRPr="00103E97">
              <w:rPr>
                <w:sz w:val="22"/>
              </w:rPr>
              <w:t>Всего удержано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1F3EBE" w:rsidRDefault="001F3EBE">
            <w:pPr>
              <w:pStyle w:val="1CStyle68"/>
            </w:pPr>
          </w:p>
        </w:tc>
        <w:tc>
          <w:tcPr>
            <w:tcW w:w="118" w:type="dxa"/>
            <w:tcBorders>
              <w:left w:val="single" w:sz="5" w:space="0" w:color="auto"/>
            </w:tcBorders>
            <w:shd w:val="clear" w:color="FFFFFF" w:fill="auto"/>
          </w:tcPr>
          <w:p w:rsidR="001F3EBE" w:rsidRDefault="001F3EBE"/>
        </w:tc>
      </w:tr>
      <w:tr w:rsidR="001F3EBE" w:rsidTr="00103E97">
        <w:tc>
          <w:tcPr>
            <w:tcW w:w="5552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FFFBF0"/>
          </w:tcPr>
          <w:p w:rsidR="001F3EBE" w:rsidRPr="00103E97" w:rsidRDefault="00BD5F7B">
            <w:pPr>
              <w:pStyle w:val="1CStyle73"/>
              <w:jc w:val="left"/>
              <w:rPr>
                <w:sz w:val="22"/>
              </w:rPr>
            </w:pPr>
            <w:r w:rsidRPr="00103E97">
              <w:rPr>
                <w:sz w:val="22"/>
              </w:rPr>
              <w:t>Долг за работником на начало месяца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FFFBF0"/>
          </w:tcPr>
          <w:p w:rsidR="001F3EBE" w:rsidRPr="00103E97" w:rsidRDefault="001F3EBE">
            <w:pPr>
              <w:pStyle w:val="1CStyle74"/>
              <w:rPr>
                <w:sz w:val="22"/>
              </w:rPr>
            </w:pPr>
          </w:p>
        </w:tc>
        <w:tc>
          <w:tcPr>
            <w:tcW w:w="3216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FFFBF0"/>
          </w:tcPr>
          <w:p w:rsidR="001F3EBE" w:rsidRPr="00103E97" w:rsidRDefault="00BD5F7B">
            <w:pPr>
              <w:pStyle w:val="1CStyle75"/>
              <w:jc w:val="left"/>
              <w:rPr>
                <w:sz w:val="22"/>
              </w:rPr>
            </w:pPr>
            <w:r w:rsidRPr="00103E97">
              <w:rPr>
                <w:sz w:val="22"/>
              </w:rPr>
              <w:t>Долг за учреждением на конец месяца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FFFBF0"/>
          </w:tcPr>
          <w:p w:rsidR="001F3EBE" w:rsidRDefault="001F3EBE">
            <w:pPr>
              <w:pStyle w:val="1CStyle74"/>
            </w:pPr>
          </w:p>
        </w:tc>
        <w:tc>
          <w:tcPr>
            <w:tcW w:w="118" w:type="dxa"/>
            <w:tcBorders>
              <w:left w:val="single" w:sz="5" w:space="0" w:color="auto"/>
            </w:tcBorders>
            <w:shd w:val="clear" w:color="FFFFFF" w:fill="auto"/>
          </w:tcPr>
          <w:p w:rsidR="001F3EBE" w:rsidRDefault="001F3EBE"/>
        </w:tc>
      </w:tr>
      <w:tr w:rsidR="001F3EBE" w:rsidTr="00103E97">
        <w:tc>
          <w:tcPr>
            <w:tcW w:w="10870" w:type="dxa"/>
            <w:gridSpan w:val="16"/>
            <w:tcBorders>
              <w:top w:val="single" w:sz="5" w:space="0" w:color="413003"/>
              <w:left w:val="none" w:sz="0" w:space="0" w:color="413003"/>
              <w:bottom w:val="none" w:sz="0" w:space="0" w:color="413003"/>
              <w:right w:val="none" w:sz="0" w:space="0" w:color="413003"/>
            </w:tcBorders>
            <w:shd w:val="clear" w:color="FFFFFF" w:fill="auto"/>
          </w:tcPr>
          <w:p w:rsidR="001F3EBE" w:rsidRDefault="001F3EBE"/>
        </w:tc>
        <w:tc>
          <w:tcPr>
            <w:tcW w:w="118" w:type="dxa"/>
            <w:shd w:val="clear" w:color="FFFFFF" w:fill="auto"/>
          </w:tcPr>
          <w:p w:rsidR="001F3EBE" w:rsidRDefault="001F3EBE"/>
        </w:tc>
      </w:tr>
    </w:tbl>
    <w:tbl>
      <w:tblPr>
        <w:tblStyle w:val="TableStyle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90"/>
      </w:tblGrid>
      <w:tr w:rsidR="001F3EBE">
        <w:trPr>
          <w:trHeight w:hRule="exact" w:val="200"/>
        </w:trPr>
        <w:tc>
          <w:tcPr>
            <w:tcW w:w="1890" w:type="dxa"/>
            <w:shd w:val="clear" w:color="FFFFFF" w:fill="auto"/>
          </w:tcPr>
          <w:p w:rsidR="001F3EBE" w:rsidRDefault="001F3EBE"/>
        </w:tc>
      </w:tr>
    </w:tbl>
    <w:p w:rsidR="00BD5F7B" w:rsidRDefault="00BD5F7B"/>
    <w:sectPr w:rsidR="00BD5F7B" w:rsidSect="00103E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264" w:rsidRDefault="00D72264" w:rsidP="00103E97">
      <w:pPr>
        <w:spacing w:after="0" w:line="240" w:lineRule="auto"/>
      </w:pPr>
      <w:r>
        <w:separator/>
      </w:r>
    </w:p>
  </w:endnote>
  <w:endnote w:type="continuationSeparator" w:id="0">
    <w:p w:rsidR="00D72264" w:rsidRDefault="00D72264" w:rsidP="00103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582" w:rsidRDefault="001F35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582" w:rsidRDefault="001F35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582" w:rsidRDefault="001F35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264" w:rsidRDefault="00D72264" w:rsidP="00103E97">
      <w:pPr>
        <w:spacing w:after="0" w:line="240" w:lineRule="auto"/>
      </w:pPr>
      <w:r>
        <w:separator/>
      </w:r>
    </w:p>
  </w:footnote>
  <w:footnote w:type="continuationSeparator" w:id="0">
    <w:p w:rsidR="00D72264" w:rsidRDefault="00D72264" w:rsidP="00103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582" w:rsidRDefault="001F35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E97" w:rsidRDefault="009D735D">
    <w:pPr>
      <w:pStyle w:val="a3"/>
      <w:rPr>
        <w:rFonts w:ascii="Times New Roman" w:eastAsiaTheme="majorEastAsia" w:hAnsi="Times New Roman" w:cs="Times New Roman"/>
        <w:sz w:val="24"/>
        <w:szCs w:val="24"/>
      </w:rPr>
    </w:pPr>
    <w:r w:rsidRPr="001F3582">
      <w:rPr>
        <w:rFonts w:ascii="Times New Roman" w:eastAsiaTheme="majorEastAsia" w:hAnsi="Times New Roman" w:cs="Times New Roman"/>
        <w:sz w:val="24"/>
        <w:szCs w:val="24"/>
      </w:rPr>
      <w:ptab w:relativeTo="margin" w:alignment="right" w:leader="none"/>
    </w:r>
    <w:r w:rsidRPr="001F3582">
      <w:rPr>
        <w:rFonts w:ascii="Times New Roman" w:eastAsiaTheme="majorEastAsia" w:hAnsi="Times New Roman" w:cs="Times New Roman"/>
        <w:sz w:val="24"/>
        <w:szCs w:val="24"/>
      </w:rPr>
      <w:t xml:space="preserve">ПРИЛОЖЕНИЕ </w:t>
    </w:r>
    <w:r w:rsidR="004773BB">
      <w:rPr>
        <w:rFonts w:ascii="Times New Roman" w:eastAsiaTheme="majorEastAsia" w:hAnsi="Times New Roman" w:cs="Times New Roman"/>
        <w:sz w:val="24"/>
        <w:szCs w:val="24"/>
      </w:rPr>
      <w:t>11</w:t>
    </w:r>
  </w:p>
  <w:p w:rsidR="001F3582" w:rsidRPr="001F3582" w:rsidRDefault="001F3582" w:rsidP="001F3582">
    <w:pPr>
      <w:pStyle w:val="a3"/>
      <w:jc w:val="right"/>
      <w:rPr>
        <w:sz w:val="20"/>
        <w:szCs w:val="20"/>
      </w:rPr>
    </w:pPr>
    <w:r>
      <w:rPr>
        <w:rFonts w:ascii="Times New Roman" w:eastAsiaTheme="majorEastAsia" w:hAnsi="Times New Roman" w:cs="Times New Roman"/>
        <w:sz w:val="24"/>
        <w:szCs w:val="24"/>
      </w:rPr>
      <w:t xml:space="preserve"> </w:t>
    </w:r>
    <w:r w:rsidRPr="001F3582">
      <w:rPr>
        <w:rFonts w:ascii="Times New Roman" w:eastAsiaTheme="majorEastAsia" w:hAnsi="Times New Roman" w:cs="Times New Roman"/>
        <w:sz w:val="20"/>
        <w:szCs w:val="20"/>
      </w:rPr>
      <w:t>К КОЛЛЕКТИВНОМУ ДОГОВОРУ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582" w:rsidRDefault="001F35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BE"/>
    <w:rsid w:val="00103E97"/>
    <w:rsid w:val="001F3582"/>
    <w:rsid w:val="001F3EBE"/>
    <w:rsid w:val="004773BB"/>
    <w:rsid w:val="009D735D"/>
    <w:rsid w:val="00B703AC"/>
    <w:rsid w:val="00BD5F7B"/>
    <w:rsid w:val="00D72264"/>
    <w:rsid w:val="00F1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32">
    <w:name w:val="1CStyle32"/>
    <w:pPr>
      <w:jc w:val="center"/>
    </w:pPr>
    <w:rPr>
      <w:rFonts w:ascii="Times New Roman" w:hAnsi="Times New Roman"/>
      <w:sz w:val="16"/>
    </w:rPr>
  </w:style>
  <w:style w:type="paragraph" w:customStyle="1" w:styleId="1CStyle61">
    <w:name w:val="1CStyle61"/>
    <w:pPr>
      <w:jc w:val="center"/>
    </w:pPr>
    <w:rPr>
      <w:rFonts w:ascii="Times New Roman" w:hAnsi="Times New Roman"/>
      <w:b/>
      <w:sz w:val="18"/>
    </w:rPr>
  </w:style>
  <w:style w:type="paragraph" w:customStyle="1" w:styleId="1CStyle72">
    <w:name w:val="1CStyle72"/>
    <w:pPr>
      <w:jc w:val="center"/>
    </w:pPr>
    <w:rPr>
      <w:rFonts w:ascii="Times New Roman" w:hAnsi="Times New Roman"/>
      <w:sz w:val="18"/>
    </w:rPr>
  </w:style>
  <w:style w:type="paragraph" w:customStyle="1" w:styleId="1CStyle42">
    <w:name w:val="1CStyle42"/>
    <w:pPr>
      <w:jc w:val="center"/>
    </w:pPr>
    <w:rPr>
      <w:rFonts w:ascii="Times New Roman" w:hAnsi="Times New Roman"/>
      <w:sz w:val="16"/>
    </w:rPr>
  </w:style>
  <w:style w:type="paragraph" w:customStyle="1" w:styleId="1CStyle60">
    <w:name w:val="1CStyle60"/>
    <w:pPr>
      <w:jc w:val="center"/>
    </w:pPr>
    <w:rPr>
      <w:rFonts w:ascii="Times New Roman" w:hAnsi="Times New Roman"/>
      <w:b/>
      <w:sz w:val="18"/>
    </w:rPr>
  </w:style>
  <w:style w:type="paragraph" w:customStyle="1" w:styleId="1CStyle71">
    <w:name w:val="1CStyle71"/>
    <w:pPr>
      <w:jc w:val="center"/>
    </w:pPr>
    <w:rPr>
      <w:rFonts w:ascii="Times New Roman" w:hAnsi="Times New Roman"/>
      <w:sz w:val="18"/>
    </w:rPr>
  </w:style>
  <w:style w:type="paragraph" w:customStyle="1" w:styleId="1CStyle75">
    <w:name w:val="1CStyle75"/>
    <w:pPr>
      <w:jc w:val="center"/>
    </w:pPr>
    <w:rPr>
      <w:rFonts w:ascii="Times New Roman" w:hAnsi="Times New Roman"/>
      <w:sz w:val="16"/>
    </w:rPr>
  </w:style>
  <w:style w:type="paragraph" w:customStyle="1" w:styleId="1CStyle73">
    <w:name w:val="1CStyle73"/>
    <w:pPr>
      <w:jc w:val="center"/>
    </w:pPr>
    <w:rPr>
      <w:rFonts w:ascii="Times New Roman" w:hAnsi="Times New Roman"/>
      <w:sz w:val="16"/>
    </w:rPr>
  </w:style>
  <w:style w:type="paragraph" w:customStyle="1" w:styleId="1CStyle50">
    <w:name w:val="1CStyle50"/>
    <w:pPr>
      <w:jc w:val="center"/>
    </w:pPr>
    <w:rPr>
      <w:rFonts w:ascii="Times New Roman" w:hAnsi="Times New Roman"/>
      <w:sz w:val="16"/>
    </w:rPr>
  </w:style>
  <w:style w:type="paragraph" w:customStyle="1" w:styleId="1CStyle40">
    <w:name w:val="1CStyle40"/>
    <w:pPr>
      <w:jc w:val="center"/>
    </w:pPr>
    <w:rPr>
      <w:rFonts w:ascii="Times New Roman" w:hAnsi="Times New Roman"/>
      <w:sz w:val="16"/>
    </w:rPr>
  </w:style>
  <w:style w:type="paragraph" w:customStyle="1" w:styleId="1CStyle34">
    <w:name w:val="1CStyle34"/>
    <w:pPr>
      <w:jc w:val="center"/>
    </w:pPr>
    <w:rPr>
      <w:rFonts w:ascii="Times New Roman" w:hAnsi="Times New Roman"/>
      <w:sz w:val="16"/>
    </w:rPr>
  </w:style>
  <w:style w:type="paragraph" w:customStyle="1" w:styleId="1CStyle49">
    <w:name w:val="1CStyle49"/>
    <w:pPr>
      <w:jc w:val="right"/>
    </w:pPr>
    <w:rPr>
      <w:rFonts w:ascii="Times New Roman" w:hAnsi="Times New Roman"/>
      <w:sz w:val="16"/>
    </w:rPr>
  </w:style>
  <w:style w:type="paragraph" w:customStyle="1" w:styleId="1CStyle44">
    <w:name w:val="1CStyle44"/>
    <w:pPr>
      <w:jc w:val="right"/>
    </w:pPr>
    <w:rPr>
      <w:rFonts w:ascii="Times New Roman" w:hAnsi="Times New Roman"/>
      <w:sz w:val="16"/>
    </w:rPr>
  </w:style>
  <w:style w:type="paragraph" w:customStyle="1" w:styleId="1CStyle64">
    <w:name w:val="1CStyle64"/>
    <w:pPr>
      <w:jc w:val="right"/>
    </w:pPr>
    <w:rPr>
      <w:rFonts w:ascii="Times New Roman" w:hAnsi="Times New Roman"/>
      <w:sz w:val="18"/>
    </w:rPr>
  </w:style>
  <w:style w:type="paragraph" w:customStyle="1" w:styleId="1CStyle43">
    <w:name w:val="1CStyle43"/>
    <w:pPr>
      <w:jc w:val="right"/>
    </w:pPr>
    <w:rPr>
      <w:rFonts w:ascii="Times New Roman" w:hAnsi="Times New Roman"/>
      <w:sz w:val="16"/>
    </w:rPr>
  </w:style>
  <w:style w:type="paragraph" w:customStyle="1" w:styleId="1CStyle46">
    <w:name w:val="1CStyle46"/>
    <w:pPr>
      <w:jc w:val="center"/>
    </w:pPr>
    <w:rPr>
      <w:rFonts w:ascii="Times New Roman" w:hAnsi="Times New Roman"/>
      <w:sz w:val="16"/>
    </w:rPr>
  </w:style>
  <w:style w:type="paragraph" w:customStyle="1" w:styleId="1CStyle45">
    <w:name w:val="1CStyle45"/>
    <w:pPr>
      <w:jc w:val="right"/>
    </w:pPr>
    <w:rPr>
      <w:rFonts w:ascii="Times New Roman" w:hAnsi="Times New Roman"/>
      <w:sz w:val="16"/>
    </w:rPr>
  </w:style>
  <w:style w:type="paragraph" w:customStyle="1" w:styleId="1CStyle47">
    <w:name w:val="1CStyle47"/>
    <w:pPr>
      <w:jc w:val="center"/>
    </w:pPr>
    <w:rPr>
      <w:rFonts w:ascii="Times New Roman" w:hAnsi="Times New Roman"/>
      <w:sz w:val="16"/>
    </w:rPr>
  </w:style>
  <w:style w:type="paragraph" w:customStyle="1" w:styleId="1CStyle68">
    <w:name w:val="1CStyle68"/>
    <w:pPr>
      <w:jc w:val="right"/>
    </w:pPr>
    <w:rPr>
      <w:rFonts w:ascii="Times New Roman" w:hAnsi="Times New Roman"/>
      <w:sz w:val="18"/>
    </w:rPr>
  </w:style>
  <w:style w:type="paragraph" w:customStyle="1" w:styleId="1CStyle66">
    <w:name w:val="1CStyle66"/>
    <w:pPr>
      <w:jc w:val="right"/>
    </w:pPr>
    <w:rPr>
      <w:rFonts w:ascii="Times New Roman" w:hAnsi="Times New Roman"/>
      <w:sz w:val="18"/>
    </w:rPr>
  </w:style>
  <w:style w:type="paragraph" w:customStyle="1" w:styleId="1CStyle48">
    <w:name w:val="1CStyle48"/>
    <w:pPr>
      <w:jc w:val="center"/>
    </w:pPr>
    <w:rPr>
      <w:rFonts w:ascii="Times New Roman" w:hAnsi="Times New Roman"/>
      <w:sz w:val="16"/>
    </w:rPr>
  </w:style>
  <w:style w:type="paragraph" w:customStyle="1" w:styleId="1CStyle65">
    <w:name w:val="1CStyle65"/>
    <w:pPr>
      <w:jc w:val="right"/>
    </w:pPr>
    <w:rPr>
      <w:rFonts w:ascii="Times New Roman" w:hAnsi="Times New Roman"/>
      <w:sz w:val="18"/>
    </w:rPr>
  </w:style>
  <w:style w:type="paragraph" w:customStyle="1" w:styleId="1CStyle67">
    <w:name w:val="1CStyle67"/>
    <w:pPr>
      <w:jc w:val="right"/>
    </w:pPr>
    <w:rPr>
      <w:rFonts w:ascii="Times New Roman" w:hAnsi="Times New Roman"/>
      <w:sz w:val="18"/>
    </w:rPr>
  </w:style>
  <w:style w:type="paragraph" w:customStyle="1" w:styleId="1CStyle70">
    <w:name w:val="1CStyle70"/>
    <w:pPr>
      <w:jc w:val="right"/>
    </w:pPr>
    <w:rPr>
      <w:rFonts w:ascii="Times New Roman" w:hAnsi="Times New Roman"/>
      <w:sz w:val="16"/>
    </w:rPr>
  </w:style>
  <w:style w:type="paragraph" w:customStyle="1" w:styleId="1CStyle74">
    <w:name w:val="1CStyle74"/>
    <w:pPr>
      <w:jc w:val="right"/>
    </w:pPr>
    <w:rPr>
      <w:rFonts w:ascii="Times New Roman" w:hAnsi="Times New Roman"/>
      <w:sz w:val="18"/>
    </w:rPr>
  </w:style>
  <w:style w:type="paragraph" w:customStyle="1" w:styleId="1CStyle30">
    <w:name w:val="1CStyle30"/>
    <w:pPr>
      <w:jc w:val="center"/>
    </w:pPr>
    <w:rPr>
      <w:rFonts w:ascii="Times New Roman" w:hAnsi="Times New Roman"/>
      <w:b/>
      <w:sz w:val="20"/>
    </w:rPr>
  </w:style>
  <w:style w:type="paragraph" w:customStyle="1" w:styleId="1CStyle53">
    <w:name w:val="1CStyle53"/>
    <w:pPr>
      <w:jc w:val="center"/>
    </w:pPr>
    <w:rPr>
      <w:rFonts w:ascii="Times New Roman" w:hAnsi="Times New Roman"/>
      <w:sz w:val="16"/>
    </w:rPr>
  </w:style>
  <w:style w:type="paragraph" w:customStyle="1" w:styleId="1CStyle56">
    <w:name w:val="1CStyle56"/>
    <w:pPr>
      <w:jc w:val="center"/>
    </w:pPr>
    <w:rPr>
      <w:rFonts w:ascii="Times New Roman" w:hAnsi="Times New Roman"/>
      <w:sz w:val="16"/>
    </w:rPr>
  </w:style>
  <w:style w:type="paragraph" w:customStyle="1" w:styleId="1CStyle52">
    <w:name w:val="1CStyle52"/>
    <w:pPr>
      <w:jc w:val="center"/>
    </w:pPr>
    <w:rPr>
      <w:rFonts w:ascii="Times New Roman" w:hAnsi="Times New Roman"/>
      <w:sz w:val="16"/>
    </w:rPr>
  </w:style>
  <w:style w:type="paragraph" w:customStyle="1" w:styleId="1CStyle54">
    <w:name w:val="1CStyle54"/>
    <w:pPr>
      <w:jc w:val="center"/>
    </w:pPr>
    <w:rPr>
      <w:rFonts w:ascii="Times New Roman" w:hAnsi="Times New Roman"/>
      <w:sz w:val="16"/>
    </w:rPr>
  </w:style>
  <w:style w:type="paragraph" w:customStyle="1" w:styleId="1CStyle58">
    <w:name w:val="1CStyle58"/>
    <w:pPr>
      <w:jc w:val="center"/>
    </w:pPr>
    <w:rPr>
      <w:rFonts w:ascii="Times New Roman" w:hAnsi="Times New Roman"/>
      <w:sz w:val="16"/>
    </w:rPr>
  </w:style>
  <w:style w:type="paragraph" w:customStyle="1" w:styleId="1CStyle57">
    <w:name w:val="1CStyle57"/>
    <w:pPr>
      <w:jc w:val="center"/>
    </w:pPr>
    <w:rPr>
      <w:rFonts w:ascii="Times New Roman" w:hAnsi="Times New Roman"/>
      <w:sz w:val="16"/>
    </w:rPr>
  </w:style>
  <w:style w:type="paragraph" w:customStyle="1" w:styleId="1CStyle59">
    <w:name w:val="1CStyle59"/>
    <w:pPr>
      <w:jc w:val="center"/>
    </w:pPr>
    <w:rPr>
      <w:rFonts w:ascii="Times New Roman" w:hAnsi="Times New Roman"/>
      <w:sz w:val="16"/>
    </w:rPr>
  </w:style>
  <w:style w:type="paragraph" w:customStyle="1" w:styleId="1CStyle55">
    <w:name w:val="1CStyle55"/>
    <w:pPr>
      <w:jc w:val="center"/>
    </w:pPr>
    <w:rPr>
      <w:rFonts w:ascii="Times New Roman" w:hAnsi="Times New Roman"/>
      <w:sz w:val="16"/>
    </w:rPr>
  </w:style>
  <w:style w:type="paragraph" w:customStyle="1" w:styleId="1CStyle51">
    <w:name w:val="1CStyle51"/>
    <w:pPr>
      <w:jc w:val="center"/>
    </w:pPr>
    <w:rPr>
      <w:rFonts w:ascii="Times New Roman" w:hAnsi="Times New Roman"/>
      <w:sz w:val="16"/>
    </w:rPr>
  </w:style>
  <w:style w:type="paragraph" w:customStyle="1" w:styleId="1CStyle19">
    <w:name w:val="1CStyle19"/>
    <w:pPr>
      <w:jc w:val="center"/>
    </w:pPr>
    <w:rPr>
      <w:rFonts w:ascii="Verdana" w:hAnsi="Verdana"/>
      <w:b/>
      <w:color w:val="FFFFFF"/>
      <w:sz w:val="18"/>
    </w:rPr>
  </w:style>
  <w:style w:type="paragraph" w:customStyle="1" w:styleId="1CStyle11">
    <w:name w:val="1CStyle11"/>
    <w:pPr>
      <w:wordWrap w:val="0"/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2">
    <w:name w:val="1CStyle2"/>
    <w:pPr>
      <w:jc w:val="center"/>
    </w:pPr>
  </w:style>
  <w:style w:type="paragraph" w:customStyle="1" w:styleId="1CStyle4">
    <w:name w:val="1CStyle4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6">
    <w:name w:val="1CStyle6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0">
    <w:name w:val="1CStyle0"/>
    <w:pPr>
      <w:wordWrap w:val="0"/>
      <w:jc w:val="center"/>
    </w:pPr>
    <w:rPr>
      <w:rFonts w:ascii="Arial" w:hAnsi="Arial"/>
      <w:sz w:val="28"/>
    </w:rPr>
  </w:style>
  <w:style w:type="paragraph" w:customStyle="1" w:styleId="1CStyle16">
    <w:name w:val="1CStyle16"/>
    <w:pPr>
      <w:wordWrap w:val="0"/>
      <w:jc w:val="center"/>
    </w:pPr>
    <w:rPr>
      <w:rFonts w:ascii="Arial" w:hAnsi="Arial"/>
      <w:sz w:val="20"/>
    </w:rPr>
  </w:style>
  <w:style w:type="paragraph" w:customStyle="1" w:styleId="1CStyle-1">
    <w:name w:val="1CStyle-1"/>
    <w:pPr>
      <w:wordWrap w:val="0"/>
      <w:jc w:val="center"/>
    </w:pPr>
    <w:rPr>
      <w:rFonts w:ascii="Arial" w:hAnsi="Arial"/>
      <w:sz w:val="28"/>
    </w:rPr>
  </w:style>
  <w:style w:type="paragraph" w:customStyle="1" w:styleId="1CStyle12">
    <w:name w:val="1CStyle12"/>
    <w:pPr>
      <w:jc w:val="center"/>
    </w:pPr>
    <w:rPr>
      <w:rFonts w:ascii="Arial" w:hAnsi="Arial"/>
      <w:sz w:val="24"/>
    </w:rPr>
  </w:style>
  <w:style w:type="paragraph" w:customStyle="1" w:styleId="1CStyle15">
    <w:name w:val="1CStyle15"/>
    <w:pPr>
      <w:jc w:val="center"/>
    </w:pPr>
    <w:rPr>
      <w:rFonts w:ascii="Arial" w:hAnsi="Arial"/>
      <w:sz w:val="20"/>
    </w:rPr>
  </w:style>
  <w:style w:type="paragraph" w:customStyle="1" w:styleId="1CStyle1">
    <w:name w:val="1CStyle1"/>
    <w:pPr>
      <w:jc w:val="center"/>
    </w:pPr>
    <w:rPr>
      <w:rFonts w:ascii="Arial" w:hAnsi="Arial"/>
      <w:sz w:val="28"/>
    </w:rPr>
  </w:style>
  <w:style w:type="paragraph" w:customStyle="1" w:styleId="1CStyle14">
    <w:name w:val="1CStyle14"/>
    <w:pPr>
      <w:jc w:val="center"/>
    </w:pPr>
    <w:rPr>
      <w:rFonts w:ascii="Arial" w:hAnsi="Arial"/>
      <w:sz w:val="24"/>
    </w:rPr>
  </w:style>
  <w:style w:type="paragraph" w:customStyle="1" w:styleId="1CStyle17">
    <w:name w:val="1CStyle17"/>
    <w:pPr>
      <w:jc w:val="center"/>
    </w:pPr>
    <w:rPr>
      <w:rFonts w:ascii="Arial" w:hAnsi="Arial"/>
      <w:sz w:val="20"/>
    </w:rPr>
  </w:style>
  <w:style w:type="paragraph" w:customStyle="1" w:styleId="1CStyle37">
    <w:name w:val="1CStyle37"/>
    <w:pPr>
      <w:jc w:val="center"/>
    </w:pPr>
    <w:rPr>
      <w:rFonts w:ascii="Times New Roman" w:hAnsi="Times New Roman"/>
      <w:sz w:val="16"/>
    </w:rPr>
  </w:style>
  <w:style w:type="paragraph" w:customStyle="1" w:styleId="1CStyle69">
    <w:name w:val="1CStyle69"/>
    <w:pPr>
      <w:jc w:val="center"/>
    </w:pPr>
    <w:rPr>
      <w:rFonts w:ascii="Times New Roman" w:hAnsi="Times New Roman"/>
      <w:sz w:val="16"/>
    </w:rPr>
  </w:style>
  <w:style w:type="paragraph" w:customStyle="1" w:styleId="1CStyle31">
    <w:name w:val="1CStyle31"/>
    <w:pPr>
      <w:jc w:val="center"/>
    </w:pPr>
    <w:rPr>
      <w:rFonts w:ascii="Times New Roman" w:hAnsi="Times New Roman"/>
      <w:sz w:val="16"/>
    </w:rPr>
  </w:style>
  <w:style w:type="paragraph" w:customStyle="1" w:styleId="1CStyle62">
    <w:name w:val="1CStyle62"/>
    <w:pPr>
      <w:jc w:val="center"/>
    </w:pPr>
    <w:rPr>
      <w:rFonts w:ascii="Times New Roman" w:hAnsi="Times New Roman"/>
      <w:sz w:val="16"/>
    </w:rPr>
  </w:style>
  <w:style w:type="paragraph" w:customStyle="1" w:styleId="1CStyle36">
    <w:name w:val="1CStyle36"/>
    <w:pPr>
      <w:jc w:val="center"/>
    </w:pPr>
    <w:rPr>
      <w:rFonts w:ascii="Times New Roman" w:hAnsi="Times New Roman"/>
      <w:b/>
    </w:rPr>
  </w:style>
  <w:style w:type="paragraph" w:customStyle="1" w:styleId="1CStyle39">
    <w:name w:val="1CStyle39"/>
    <w:pPr>
      <w:jc w:val="center"/>
    </w:pPr>
    <w:rPr>
      <w:rFonts w:ascii="Times New Roman" w:hAnsi="Times New Roman"/>
      <w:sz w:val="16"/>
    </w:rPr>
  </w:style>
  <w:style w:type="paragraph" w:customStyle="1" w:styleId="1CStyle38">
    <w:name w:val="1CStyle38"/>
    <w:pPr>
      <w:jc w:val="center"/>
    </w:pPr>
    <w:rPr>
      <w:rFonts w:ascii="Times New Roman" w:hAnsi="Times New Roman"/>
      <w:b/>
    </w:rPr>
  </w:style>
  <w:style w:type="paragraph" w:customStyle="1" w:styleId="1CStyle41">
    <w:name w:val="1CStyle41"/>
    <w:pPr>
      <w:jc w:val="center"/>
    </w:pPr>
    <w:rPr>
      <w:rFonts w:ascii="Times New Roman" w:hAnsi="Times New Roman"/>
      <w:sz w:val="16"/>
    </w:rPr>
  </w:style>
  <w:style w:type="paragraph" w:customStyle="1" w:styleId="1CStyle35">
    <w:name w:val="1CStyle35"/>
    <w:pPr>
      <w:jc w:val="center"/>
    </w:pPr>
    <w:rPr>
      <w:rFonts w:ascii="Times New Roman" w:hAnsi="Times New Roman"/>
      <w:sz w:val="16"/>
    </w:rPr>
  </w:style>
  <w:style w:type="paragraph" w:customStyle="1" w:styleId="1CStyle33">
    <w:name w:val="1CStyle33"/>
    <w:pPr>
      <w:jc w:val="center"/>
    </w:pPr>
    <w:rPr>
      <w:rFonts w:ascii="Times New Roman" w:hAnsi="Times New Roman"/>
      <w:b/>
    </w:rPr>
  </w:style>
  <w:style w:type="paragraph" w:customStyle="1" w:styleId="1CStyle18">
    <w:name w:val="1CStyle18"/>
    <w:pPr>
      <w:jc w:val="center"/>
    </w:pPr>
    <w:rPr>
      <w:rFonts w:ascii="Verdana" w:hAnsi="Verdana"/>
      <w:b/>
      <w:sz w:val="18"/>
    </w:rPr>
  </w:style>
  <w:style w:type="paragraph" w:customStyle="1" w:styleId="1CStyle63">
    <w:name w:val="1CStyle63"/>
    <w:pPr>
      <w:jc w:val="right"/>
    </w:pPr>
    <w:rPr>
      <w:rFonts w:ascii="Times New Roman" w:hAnsi="Times New Roman"/>
      <w:sz w:val="16"/>
    </w:rPr>
  </w:style>
  <w:style w:type="paragraph" w:customStyle="1" w:styleId="1CStyle29">
    <w:name w:val="1CStyle29"/>
    <w:pPr>
      <w:jc w:val="center"/>
    </w:pPr>
    <w:rPr>
      <w:rFonts w:ascii="Verdana" w:hAnsi="Verdana"/>
      <w:b/>
      <w:color w:val="FFFFFF"/>
      <w:sz w:val="18"/>
    </w:rPr>
  </w:style>
  <w:style w:type="paragraph" w:customStyle="1" w:styleId="1CStyle21">
    <w:name w:val="1CStyle21"/>
    <w:pPr>
      <w:jc w:val="center"/>
    </w:pPr>
    <w:rPr>
      <w:rFonts w:ascii="Verdana" w:hAnsi="Verdana"/>
      <w:b/>
      <w:color w:val="FFFFFF"/>
      <w:sz w:val="18"/>
    </w:rPr>
  </w:style>
  <w:style w:type="paragraph" w:customStyle="1" w:styleId="1CStyle23">
    <w:name w:val="1CStyle23"/>
    <w:pPr>
      <w:jc w:val="center"/>
    </w:pPr>
    <w:rPr>
      <w:rFonts w:ascii="Verdana" w:hAnsi="Verdana"/>
      <w:b/>
      <w:color w:val="FFFFFF"/>
      <w:sz w:val="18"/>
    </w:rPr>
  </w:style>
  <w:style w:type="paragraph" w:customStyle="1" w:styleId="1CStyle27">
    <w:name w:val="1CStyle27"/>
    <w:pPr>
      <w:jc w:val="center"/>
    </w:pPr>
    <w:rPr>
      <w:rFonts w:ascii="Verdana" w:hAnsi="Verdana"/>
      <w:b/>
      <w:color w:val="FFFFFF"/>
      <w:sz w:val="18"/>
    </w:rPr>
  </w:style>
  <w:style w:type="paragraph" w:customStyle="1" w:styleId="1CStyle22">
    <w:name w:val="1CStyle22"/>
    <w:pPr>
      <w:jc w:val="center"/>
    </w:pPr>
    <w:rPr>
      <w:rFonts w:ascii="Verdana" w:hAnsi="Verdana"/>
      <w:b/>
      <w:color w:val="FFFFFF"/>
      <w:sz w:val="18"/>
    </w:rPr>
  </w:style>
  <w:style w:type="paragraph" w:customStyle="1" w:styleId="1CStyle25">
    <w:name w:val="1CStyle25"/>
    <w:pPr>
      <w:jc w:val="center"/>
    </w:pPr>
    <w:rPr>
      <w:rFonts w:ascii="Verdana" w:hAnsi="Verdana"/>
      <w:b/>
      <w:color w:val="FFFFFF"/>
      <w:sz w:val="18"/>
    </w:rPr>
  </w:style>
  <w:style w:type="paragraph" w:customStyle="1" w:styleId="1CStyle20">
    <w:name w:val="1CStyle20"/>
    <w:pPr>
      <w:jc w:val="center"/>
    </w:pPr>
    <w:rPr>
      <w:rFonts w:ascii="Verdana" w:hAnsi="Verdana"/>
      <w:b/>
      <w:color w:val="FFFFFF"/>
      <w:sz w:val="18"/>
    </w:rPr>
  </w:style>
  <w:style w:type="paragraph" w:customStyle="1" w:styleId="1CStyle24">
    <w:name w:val="1CStyle24"/>
    <w:pPr>
      <w:jc w:val="center"/>
    </w:pPr>
    <w:rPr>
      <w:rFonts w:ascii="Verdana" w:hAnsi="Verdana"/>
      <w:b/>
      <w:color w:val="FFFFFF"/>
      <w:sz w:val="18"/>
    </w:rPr>
  </w:style>
  <w:style w:type="paragraph" w:customStyle="1" w:styleId="1CStyle28">
    <w:name w:val="1CStyle28"/>
    <w:pPr>
      <w:jc w:val="center"/>
    </w:pPr>
    <w:rPr>
      <w:rFonts w:ascii="Verdana" w:hAnsi="Verdana"/>
      <w:b/>
      <w:color w:val="FFFFFF"/>
      <w:sz w:val="18"/>
    </w:rPr>
  </w:style>
  <w:style w:type="paragraph" w:customStyle="1" w:styleId="1CStyle26">
    <w:name w:val="1CStyle26"/>
    <w:pPr>
      <w:jc w:val="center"/>
    </w:pPr>
    <w:rPr>
      <w:rFonts w:ascii="Verdana" w:hAnsi="Verdana"/>
      <w:b/>
      <w:color w:val="FFFFFF"/>
      <w:sz w:val="18"/>
    </w:rPr>
  </w:style>
  <w:style w:type="paragraph" w:customStyle="1" w:styleId="1CStyle13">
    <w:name w:val="1CStyle13"/>
    <w:pPr>
      <w:wordWrap w:val="0"/>
      <w:jc w:val="center"/>
    </w:pPr>
    <w:rPr>
      <w:rFonts w:ascii="Arial" w:hAnsi="Arial"/>
      <w:sz w:val="24"/>
    </w:rPr>
  </w:style>
  <w:style w:type="paragraph" w:styleId="a3">
    <w:name w:val="header"/>
    <w:basedOn w:val="a"/>
    <w:link w:val="a4"/>
    <w:uiPriority w:val="99"/>
    <w:unhideWhenUsed/>
    <w:rsid w:val="00103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3E97"/>
  </w:style>
  <w:style w:type="paragraph" w:styleId="a5">
    <w:name w:val="footer"/>
    <w:basedOn w:val="a"/>
    <w:link w:val="a6"/>
    <w:uiPriority w:val="99"/>
    <w:unhideWhenUsed/>
    <w:rsid w:val="00103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3E97"/>
  </w:style>
  <w:style w:type="paragraph" w:styleId="a7">
    <w:name w:val="Balloon Text"/>
    <w:basedOn w:val="a"/>
    <w:link w:val="a8"/>
    <w:uiPriority w:val="99"/>
    <w:semiHidden/>
    <w:unhideWhenUsed/>
    <w:rsid w:val="0010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32">
    <w:name w:val="1CStyle32"/>
    <w:pPr>
      <w:jc w:val="center"/>
    </w:pPr>
    <w:rPr>
      <w:rFonts w:ascii="Times New Roman" w:hAnsi="Times New Roman"/>
      <w:sz w:val="16"/>
    </w:rPr>
  </w:style>
  <w:style w:type="paragraph" w:customStyle="1" w:styleId="1CStyle61">
    <w:name w:val="1CStyle61"/>
    <w:pPr>
      <w:jc w:val="center"/>
    </w:pPr>
    <w:rPr>
      <w:rFonts w:ascii="Times New Roman" w:hAnsi="Times New Roman"/>
      <w:b/>
      <w:sz w:val="18"/>
    </w:rPr>
  </w:style>
  <w:style w:type="paragraph" w:customStyle="1" w:styleId="1CStyle72">
    <w:name w:val="1CStyle72"/>
    <w:pPr>
      <w:jc w:val="center"/>
    </w:pPr>
    <w:rPr>
      <w:rFonts w:ascii="Times New Roman" w:hAnsi="Times New Roman"/>
      <w:sz w:val="18"/>
    </w:rPr>
  </w:style>
  <w:style w:type="paragraph" w:customStyle="1" w:styleId="1CStyle42">
    <w:name w:val="1CStyle42"/>
    <w:pPr>
      <w:jc w:val="center"/>
    </w:pPr>
    <w:rPr>
      <w:rFonts w:ascii="Times New Roman" w:hAnsi="Times New Roman"/>
      <w:sz w:val="16"/>
    </w:rPr>
  </w:style>
  <w:style w:type="paragraph" w:customStyle="1" w:styleId="1CStyle60">
    <w:name w:val="1CStyle60"/>
    <w:pPr>
      <w:jc w:val="center"/>
    </w:pPr>
    <w:rPr>
      <w:rFonts w:ascii="Times New Roman" w:hAnsi="Times New Roman"/>
      <w:b/>
      <w:sz w:val="18"/>
    </w:rPr>
  </w:style>
  <w:style w:type="paragraph" w:customStyle="1" w:styleId="1CStyle71">
    <w:name w:val="1CStyle71"/>
    <w:pPr>
      <w:jc w:val="center"/>
    </w:pPr>
    <w:rPr>
      <w:rFonts w:ascii="Times New Roman" w:hAnsi="Times New Roman"/>
      <w:sz w:val="18"/>
    </w:rPr>
  </w:style>
  <w:style w:type="paragraph" w:customStyle="1" w:styleId="1CStyle75">
    <w:name w:val="1CStyle75"/>
    <w:pPr>
      <w:jc w:val="center"/>
    </w:pPr>
    <w:rPr>
      <w:rFonts w:ascii="Times New Roman" w:hAnsi="Times New Roman"/>
      <w:sz w:val="16"/>
    </w:rPr>
  </w:style>
  <w:style w:type="paragraph" w:customStyle="1" w:styleId="1CStyle73">
    <w:name w:val="1CStyle73"/>
    <w:pPr>
      <w:jc w:val="center"/>
    </w:pPr>
    <w:rPr>
      <w:rFonts w:ascii="Times New Roman" w:hAnsi="Times New Roman"/>
      <w:sz w:val="16"/>
    </w:rPr>
  </w:style>
  <w:style w:type="paragraph" w:customStyle="1" w:styleId="1CStyle50">
    <w:name w:val="1CStyle50"/>
    <w:pPr>
      <w:jc w:val="center"/>
    </w:pPr>
    <w:rPr>
      <w:rFonts w:ascii="Times New Roman" w:hAnsi="Times New Roman"/>
      <w:sz w:val="16"/>
    </w:rPr>
  </w:style>
  <w:style w:type="paragraph" w:customStyle="1" w:styleId="1CStyle40">
    <w:name w:val="1CStyle40"/>
    <w:pPr>
      <w:jc w:val="center"/>
    </w:pPr>
    <w:rPr>
      <w:rFonts w:ascii="Times New Roman" w:hAnsi="Times New Roman"/>
      <w:sz w:val="16"/>
    </w:rPr>
  </w:style>
  <w:style w:type="paragraph" w:customStyle="1" w:styleId="1CStyle34">
    <w:name w:val="1CStyle34"/>
    <w:pPr>
      <w:jc w:val="center"/>
    </w:pPr>
    <w:rPr>
      <w:rFonts w:ascii="Times New Roman" w:hAnsi="Times New Roman"/>
      <w:sz w:val="16"/>
    </w:rPr>
  </w:style>
  <w:style w:type="paragraph" w:customStyle="1" w:styleId="1CStyle49">
    <w:name w:val="1CStyle49"/>
    <w:pPr>
      <w:jc w:val="right"/>
    </w:pPr>
    <w:rPr>
      <w:rFonts w:ascii="Times New Roman" w:hAnsi="Times New Roman"/>
      <w:sz w:val="16"/>
    </w:rPr>
  </w:style>
  <w:style w:type="paragraph" w:customStyle="1" w:styleId="1CStyle44">
    <w:name w:val="1CStyle44"/>
    <w:pPr>
      <w:jc w:val="right"/>
    </w:pPr>
    <w:rPr>
      <w:rFonts w:ascii="Times New Roman" w:hAnsi="Times New Roman"/>
      <w:sz w:val="16"/>
    </w:rPr>
  </w:style>
  <w:style w:type="paragraph" w:customStyle="1" w:styleId="1CStyle64">
    <w:name w:val="1CStyle64"/>
    <w:pPr>
      <w:jc w:val="right"/>
    </w:pPr>
    <w:rPr>
      <w:rFonts w:ascii="Times New Roman" w:hAnsi="Times New Roman"/>
      <w:sz w:val="18"/>
    </w:rPr>
  </w:style>
  <w:style w:type="paragraph" w:customStyle="1" w:styleId="1CStyle43">
    <w:name w:val="1CStyle43"/>
    <w:pPr>
      <w:jc w:val="right"/>
    </w:pPr>
    <w:rPr>
      <w:rFonts w:ascii="Times New Roman" w:hAnsi="Times New Roman"/>
      <w:sz w:val="16"/>
    </w:rPr>
  </w:style>
  <w:style w:type="paragraph" w:customStyle="1" w:styleId="1CStyle46">
    <w:name w:val="1CStyle46"/>
    <w:pPr>
      <w:jc w:val="center"/>
    </w:pPr>
    <w:rPr>
      <w:rFonts w:ascii="Times New Roman" w:hAnsi="Times New Roman"/>
      <w:sz w:val="16"/>
    </w:rPr>
  </w:style>
  <w:style w:type="paragraph" w:customStyle="1" w:styleId="1CStyle45">
    <w:name w:val="1CStyle45"/>
    <w:pPr>
      <w:jc w:val="right"/>
    </w:pPr>
    <w:rPr>
      <w:rFonts w:ascii="Times New Roman" w:hAnsi="Times New Roman"/>
      <w:sz w:val="16"/>
    </w:rPr>
  </w:style>
  <w:style w:type="paragraph" w:customStyle="1" w:styleId="1CStyle47">
    <w:name w:val="1CStyle47"/>
    <w:pPr>
      <w:jc w:val="center"/>
    </w:pPr>
    <w:rPr>
      <w:rFonts w:ascii="Times New Roman" w:hAnsi="Times New Roman"/>
      <w:sz w:val="16"/>
    </w:rPr>
  </w:style>
  <w:style w:type="paragraph" w:customStyle="1" w:styleId="1CStyle68">
    <w:name w:val="1CStyle68"/>
    <w:pPr>
      <w:jc w:val="right"/>
    </w:pPr>
    <w:rPr>
      <w:rFonts w:ascii="Times New Roman" w:hAnsi="Times New Roman"/>
      <w:sz w:val="18"/>
    </w:rPr>
  </w:style>
  <w:style w:type="paragraph" w:customStyle="1" w:styleId="1CStyle66">
    <w:name w:val="1CStyle66"/>
    <w:pPr>
      <w:jc w:val="right"/>
    </w:pPr>
    <w:rPr>
      <w:rFonts w:ascii="Times New Roman" w:hAnsi="Times New Roman"/>
      <w:sz w:val="18"/>
    </w:rPr>
  </w:style>
  <w:style w:type="paragraph" w:customStyle="1" w:styleId="1CStyle48">
    <w:name w:val="1CStyle48"/>
    <w:pPr>
      <w:jc w:val="center"/>
    </w:pPr>
    <w:rPr>
      <w:rFonts w:ascii="Times New Roman" w:hAnsi="Times New Roman"/>
      <w:sz w:val="16"/>
    </w:rPr>
  </w:style>
  <w:style w:type="paragraph" w:customStyle="1" w:styleId="1CStyle65">
    <w:name w:val="1CStyle65"/>
    <w:pPr>
      <w:jc w:val="right"/>
    </w:pPr>
    <w:rPr>
      <w:rFonts w:ascii="Times New Roman" w:hAnsi="Times New Roman"/>
      <w:sz w:val="18"/>
    </w:rPr>
  </w:style>
  <w:style w:type="paragraph" w:customStyle="1" w:styleId="1CStyle67">
    <w:name w:val="1CStyle67"/>
    <w:pPr>
      <w:jc w:val="right"/>
    </w:pPr>
    <w:rPr>
      <w:rFonts w:ascii="Times New Roman" w:hAnsi="Times New Roman"/>
      <w:sz w:val="18"/>
    </w:rPr>
  </w:style>
  <w:style w:type="paragraph" w:customStyle="1" w:styleId="1CStyle70">
    <w:name w:val="1CStyle70"/>
    <w:pPr>
      <w:jc w:val="right"/>
    </w:pPr>
    <w:rPr>
      <w:rFonts w:ascii="Times New Roman" w:hAnsi="Times New Roman"/>
      <w:sz w:val="16"/>
    </w:rPr>
  </w:style>
  <w:style w:type="paragraph" w:customStyle="1" w:styleId="1CStyle74">
    <w:name w:val="1CStyle74"/>
    <w:pPr>
      <w:jc w:val="right"/>
    </w:pPr>
    <w:rPr>
      <w:rFonts w:ascii="Times New Roman" w:hAnsi="Times New Roman"/>
      <w:sz w:val="18"/>
    </w:rPr>
  </w:style>
  <w:style w:type="paragraph" w:customStyle="1" w:styleId="1CStyle30">
    <w:name w:val="1CStyle30"/>
    <w:pPr>
      <w:jc w:val="center"/>
    </w:pPr>
    <w:rPr>
      <w:rFonts w:ascii="Times New Roman" w:hAnsi="Times New Roman"/>
      <w:b/>
      <w:sz w:val="20"/>
    </w:rPr>
  </w:style>
  <w:style w:type="paragraph" w:customStyle="1" w:styleId="1CStyle53">
    <w:name w:val="1CStyle53"/>
    <w:pPr>
      <w:jc w:val="center"/>
    </w:pPr>
    <w:rPr>
      <w:rFonts w:ascii="Times New Roman" w:hAnsi="Times New Roman"/>
      <w:sz w:val="16"/>
    </w:rPr>
  </w:style>
  <w:style w:type="paragraph" w:customStyle="1" w:styleId="1CStyle56">
    <w:name w:val="1CStyle56"/>
    <w:pPr>
      <w:jc w:val="center"/>
    </w:pPr>
    <w:rPr>
      <w:rFonts w:ascii="Times New Roman" w:hAnsi="Times New Roman"/>
      <w:sz w:val="16"/>
    </w:rPr>
  </w:style>
  <w:style w:type="paragraph" w:customStyle="1" w:styleId="1CStyle52">
    <w:name w:val="1CStyle52"/>
    <w:pPr>
      <w:jc w:val="center"/>
    </w:pPr>
    <w:rPr>
      <w:rFonts w:ascii="Times New Roman" w:hAnsi="Times New Roman"/>
      <w:sz w:val="16"/>
    </w:rPr>
  </w:style>
  <w:style w:type="paragraph" w:customStyle="1" w:styleId="1CStyle54">
    <w:name w:val="1CStyle54"/>
    <w:pPr>
      <w:jc w:val="center"/>
    </w:pPr>
    <w:rPr>
      <w:rFonts w:ascii="Times New Roman" w:hAnsi="Times New Roman"/>
      <w:sz w:val="16"/>
    </w:rPr>
  </w:style>
  <w:style w:type="paragraph" w:customStyle="1" w:styleId="1CStyle58">
    <w:name w:val="1CStyle58"/>
    <w:pPr>
      <w:jc w:val="center"/>
    </w:pPr>
    <w:rPr>
      <w:rFonts w:ascii="Times New Roman" w:hAnsi="Times New Roman"/>
      <w:sz w:val="16"/>
    </w:rPr>
  </w:style>
  <w:style w:type="paragraph" w:customStyle="1" w:styleId="1CStyle57">
    <w:name w:val="1CStyle57"/>
    <w:pPr>
      <w:jc w:val="center"/>
    </w:pPr>
    <w:rPr>
      <w:rFonts w:ascii="Times New Roman" w:hAnsi="Times New Roman"/>
      <w:sz w:val="16"/>
    </w:rPr>
  </w:style>
  <w:style w:type="paragraph" w:customStyle="1" w:styleId="1CStyle59">
    <w:name w:val="1CStyle59"/>
    <w:pPr>
      <w:jc w:val="center"/>
    </w:pPr>
    <w:rPr>
      <w:rFonts w:ascii="Times New Roman" w:hAnsi="Times New Roman"/>
      <w:sz w:val="16"/>
    </w:rPr>
  </w:style>
  <w:style w:type="paragraph" w:customStyle="1" w:styleId="1CStyle55">
    <w:name w:val="1CStyle55"/>
    <w:pPr>
      <w:jc w:val="center"/>
    </w:pPr>
    <w:rPr>
      <w:rFonts w:ascii="Times New Roman" w:hAnsi="Times New Roman"/>
      <w:sz w:val="16"/>
    </w:rPr>
  </w:style>
  <w:style w:type="paragraph" w:customStyle="1" w:styleId="1CStyle51">
    <w:name w:val="1CStyle51"/>
    <w:pPr>
      <w:jc w:val="center"/>
    </w:pPr>
    <w:rPr>
      <w:rFonts w:ascii="Times New Roman" w:hAnsi="Times New Roman"/>
      <w:sz w:val="16"/>
    </w:rPr>
  </w:style>
  <w:style w:type="paragraph" w:customStyle="1" w:styleId="1CStyle19">
    <w:name w:val="1CStyle19"/>
    <w:pPr>
      <w:jc w:val="center"/>
    </w:pPr>
    <w:rPr>
      <w:rFonts w:ascii="Verdana" w:hAnsi="Verdana"/>
      <w:b/>
      <w:color w:val="FFFFFF"/>
      <w:sz w:val="18"/>
    </w:rPr>
  </w:style>
  <w:style w:type="paragraph" w:customStyle="1" w:styleId="1CStyle11">
    <w:name w:val="1CStyle11"/>
    <w:pPr>
      <w:wordWrap w:val="0"/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2">
    <w:name w:val="1CStyle2"/>
    <w:pPr>
      <w:jc w:val="center"/>
    </w:pPr>
  </w:style>
  <w:style w:type="paragraph" w:customStyle="1" w:styleId="1CStyle4">
    <w:name w:val="1CStyle4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6">
    <w:name w:val="1CStyle6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0">
    <w:name w:val="1CStyle0"/>
    <w:pPr>
      <w:wordWrap w:val="0"/>
      <w:jc w:val="center"/>
    </w:pPr>
    <w:rPr>
      <w:rFonts w:ascii="Arial" w:hAnsi="Arial"/>
      <w:sz w:val="28"/>
    </w:rPr>
  </w:style>
  <w:style w:type="paragraph" w:customStyle="1" w:styleId="1CStyle16">
    <w:name w:val="1CStyle16"/>
    <w:pPr>
      <w:wordWrap w:val="0"/>
      <w:jc w:val="center"/>
    </w:pPr>
    <w:rPr>
      <w:rFonts w:ascii="Arial" w:hAnsi="Arial"/>
      <w:sz w:val="20"/>
    </w:rPr>
  </w:style>
  <w:style w:type="paragraph" w:customStyle="1" w:styleId="1CStyle-1">
    <w:name w:val="1CStyle-1"/>
    <w:pPr>
      <w:wordWrap w:val="0"/>
      <w:jc w:val="center"/>
    </w:pPr>
    <w:rPr>
      <w:rFonts w:ascii="Arial" w:hAnsi="Arial"/>
      <w:sz w:val="28"/>
    </w:rPr>
  </w:style>
  <w:style w:type="paragraph" w:customStyle="1" w:styleId="1CStyle12">
    <w:name w:val="1CStyle12"/>
    <w:pPr>
      <w:jc w:val="center"/>
    </w:pPr>
    <w:rPr>
      <w:rFonts w:ascii="Arial" w:hAnsi="Arial"/>
      <w:sz w:val="24"/>
    </w:rPr>
  </w:style>
  <w:style w:type="paragraph" w:customStyle="1" w:styleId="1CStyle15">
    <w:name w:val="1CStyle15"/>
    <w:pPr>
      <w:jc w:val="center"/>
    </w:pPr>
    <w:rPr>
      <w:rFonts w:ascii="Arial" w:hAnsi="Arial"/>
      <w:sz w:val="20"/>
    </w:rPr>
  </w:style>
  <w:style w:type="paragraph" w:customStyle="1" w:styleId="1CStyle1">
    <w:name w:val="1CStyle1"/>
    <w:pPr>
      <w:jc w:val="center"/>
    </w:pPr>
    <w:rPr>
      <w:rFonts w:ascii="Arial" w:hAnsi="Arial"/>
      <w:sz w:val="28"/>
    </w:rPr>
  </w:style>
  <w:style w:type="paragraph" w:customStyle="1" w:styleId="1CStyle14">
    <w:name w:val="1CStyle14"/>
    <w:pPr>
      <w:jc w:val="center"/>
    </w:pPr>
    <w:rPr>
      <w:rFonts w:ascii="Arial" w:hAnsi="Arial"/>
      <w:sz w:val="24"/>
    </w:rPr>
  </w:style>
  <w:style w:type="paragraph" w:customStyle="1" w:styleId="1CStyle17">
    <w:name w:val="1CStyle17"/>
    <w:pPr>
      <w:jc w:val="center"/>
    </w:pPr>
    <w:rPr>
      <w:rFonts w:ascii="Arial" w:hAnsi="Arial"/>
      <w:sz w:val="20"/>
    </w:rPr>
  </w:style>
  <w:style w:type="paragraph" w:customStyle="1" w:styleId="1CStyle37">
    <w:name w:val="1CStyle37"/>
    <w:pPr>
      <w:jc w:val="center"/>
    </w:pPr>
    <w:rPr>
      <w:rFonts w:ascii="Times New Roman" w:hAnsi="Times New Roman"/>
      <w:sz w:val="16"/>
    </w:rPr>
  </w:style>
  <w:style w:type="paragraph" w:customStyle="1" w:styleId="1CStyle69">
    <w:name w:val="1CStyle69"/>
    <w:pPr>
      <w:jc w:val="center"/>
    </w:pPr>
    <w:rPr>
      <w:rFonts w:ascii="Times New Roman" w:hAnsi="Times New Roman"/>
      <w:sz w:val="16"/>
    </w:rPr>
  </w:style>
  <w:style w:type="paragraph" w:customStyle="1" w:styleId="1CStyle31">
    <w:name w:val="1CStyle31"/>
    <w:pPr>
      <w:jc w:val="center"/>
    </w:pPr>
    <w:rPr>
      <w:rFonts w:ascii="Times New Roman" w:hAnsi="Times New Roman"/>
      <w:sz w:val="16"/>
    </w:rPr>
  </w:style>
  <w:style w:type="paragraph" w:customStyle="1" w:styleId="1CStyle62">
    <w:name w:val="1CStyle62"/>
    <w:pPr>
      <w:jc w:val="center"/>
    </w:pPr>
    <w:rPr>
      <w:rFonts w:ascii="Times New Roman" w:hAnsi="Times New Roman"/>
      <w:sz w:val="16"/>
    </w:rPr>
  </w:style>
  <w:style w:type="paragraph" w:customStyle="1" w:styleId="1CStyle36">
    <w:name w:val="1CStyle36"/>
    <w:pPr>
      <w:jc w:val="center"/>
    </w:pPr>
    <w:rPr>
      <w:rFonts w:ascii="Times New Roman" w:hAnsi="Times New Roman"/>
      <w:b/>
    </w:rPr>
  </w:style>
  <w:style w:type="paragraph" w:customStyle="1" w:styleId="1CStyle39">
    <w:name w:val="1CStyle39"/>
    <w:pPr>
      <w:jc w:val="center"/>
    </w:pPr>
    <w:rPr>
      <w:rFonts w:ascii="Times New Roman" w:hAnsi="Times New Roman"/>
      <w:sz w:val="16"/>
    </w:rPr>
  </w:style>
  <w:style w:type="paragraph" w:customStyle="1" w:styleId="1CStyle38">
    <w:name w:val="1CStyle38"/>
    <w:pPr>
      <w:jc w:val="center"/>
    </w:pPr>
    <w:rPr>
      <w:rFonts w:ascii="Times New Roman" w:hAnsi="Times New Roman"/>
      <w:b/>
    </w:rPr>
  </w:style>
  <w:style w:type="paragraph" w:customStyle="1" w:styleId="1CStyle41">
    <w:name w:val="1CStyle41"/>
    <w:pPr>
      <w:jc w:val="center"/>
    </w:pPr>
    <w:rPr>
      <w:rFonts w:ascii="Times New Roman" w:hAnsi="Times New Roman"/>
      <w:sz w:val="16"/>
    </w:rPr>
  </w:style>
  <w:style w:type="paragraph" w:customStyle="1" w:styleId="1CStyle35">
    <w:name w:val="1CStyle35"/>
    <w:pPr>
      <w:jc w:val="center"/>
    </w:pPr>
    <w:rPr>
      <w:rFonts w:ascii="Times New Roman" w:hAnsi="Times New Roman"/>
      <w:sz w:val="16"/>
    </w:rPr>
  </w:style>
  <w:style w:type="paragraph" w:customStyle="1" w:styleId="1CStyle33">
    <w:name w:val="1CStyle33"/>
    <w:pPr>
      <w:jc w:val="center"/>
    </w:pPr>
    <w:rPr>
      <w:rFonts w:ascii="Times New Roman" w:hAnsi="Times New Roman"/>
      <w:b/>
    </w:rPr>
  </w:style>
  <w:style w:type="paragraph" w:customStyle="1" w:styleId="1CStyle18">
    <w:name w:val="1CStyle18"/>
    <w:pPr>
      <w:jc w:val="center"/>
    </w:pPr>
    <w:rPr>
      <w:rFonts w:ascii="Verdana" w:hAnsi="Verdana"/>
      <w:b/>
      <w:sz w:val="18"/>
    </w:rPr>
  </w:style>
  <w:style w:type="paragraph" w:customStyle="1" w:styleId="1CStyle63">
    <w:name w:val="1CStyle63"/>
    <w:pPr>
      <w:jc w:val="right"/>
    </w:pPr>
    <w:rPr>
      <w:rFonts w:ascii="Times New Roman" w:hAnsi="Times New Roman"/>
      <w:sz w:val="16"/>
    </w:rPr>
  </w:style>
  <w:style w:type="paragraph" w:customStyle="1" w:styleId="1CStyle29">
    <w:name w:val="1CStyle29"/>
    <w:pPr>
      <w:jc w:val="center"/>
    </w:pPr>
    <w:rPr>
      <w:rFonts w:ascii="Verdana" w:hAnsi="Verdana"/>
      <w:b/>
      <w:color w:val="FFFFFF"/>
      <w:sz w:val="18"/>
    </w:rPr>
  </w:style>
  <w:style w:type="paragraph" w:customStyle="1" w:styleId="1CStyle21">
    <w:name w:val="1CStyle21"/>
    <w:pPr>
      <w:jc w:val="center"/>
    </w:pPr>
    <w:rPr>
      <w:rFonts w:ascii="Verdana" w:hAnsi="Verdana"/>
      <w:b/>
      <w:color w:val="FFFFFF"/>
      <w:sz w:val="18"/>
    </w:rPr>
  </w:style>
  <w:style w:type="paragraph" w:customStyle="1" w:styleId="1CStyle23">
    <w:name w:val="1CStyle23"/>
    <w:pPr>
      <w:jc w:val="center"/>
    </w:pPr>
    <w:rPr>
      <w:rFonts w:ascii="Verdana" w:hAnsi="Verdana"/>
      <w:b/>
      <w:color w:val="FFFFFF"/>
      <w:sz w:val="18"/>
    </w:rPr>
  </w:style>
  <w:style w:type="paragraph" w:customStyle="1" w:styleId="1CStyle27">
    <w:name w:val="1CStyle27"/>
    <w:pPr>
      <w:jc w:val="center"/>
    </w:pPr>
    <w:rPr>
      <w:rFonts w:ascii="Verdana" w:hAnsi="Verdana"/>
      <w:b/>
      <w:color w:val="FFFFFF"/>
      <w:sz w:val="18"/>
    </w:rPr>
  </w:style>
  <w:style w:type="paragraph" w:customStyle="1" w:styleId="1CStyle22">
    <w:name w:val="1CStyle22"/>
    <w:pPr>
      <w:jc w:val="center"/>
    </w:pPr>
    <w:rPr>
      <w:rFonts w:ascii="Verdana" w:hAnsi="Verdana"/>
      <w:b/>
      <w:color w:val="FFFFFF"/>
      <w:sz w:val="18"/>
    </w:rPr>
  </w:style>
  <w:style w:type="paragraph" w:customStyle="1" w:styleId="1CStyle25">
    <w:name w:val="1CStyle25"/>
    <w:pPr>
      <w:jc w:val="center"/>
    </w:pPr>
    <w:rPr>
      <w:rFonts w:ascii="Verdana" w:hAnsi="Verdana"/>
      <w:b/>
      <w:color w:val="FFFFFF"/>
      <w:sz w:val="18"/>
    </w:rPr>
  </w:style>
  <w:style w:type="paragraph" w:customStyle="1" w:styleId="1CStyle20">
    <w:name w:val="1CStyle20"/>
    <w:pPr>
      <w:jc w:val="center"/>
    </w:pPr>
    <w:rPr>
      <w:rFonts w:ascii="Verdana" w:hAnsi="Verdana"/>
      <w:b/>
      <w:color w:val="FFFFFF"/>
      <w:sz w:val="18"/>
    </w:rPr>
  </w:style>
  <w:style w:type="paragraph" w:customStyle="1" w:styleId="1CStyle24">
    <w:name w:val="1CStyle24"/>
    <w:pPr>
      <w:jc w:val="center"/>
    </w:pPr>
    <w:rPr>
      <w:rFonts w:ascii="Verdana" w:hAnsi="Verdana"/>
      <w:b/>
      <w:color w:val="FFFFFF"/>
      <w:sz w:val="18"/>
    </w:rPr>
  </w:style>
  <w:style w:type="paragraph" w:customStyle="1" w:styleId="1CStyle28">
    <w:name w:val="1CStyle28"/>
    <w:pPr>
      <w:jc w:val="center"/>
    </w:pPr>
    <w:rPr>
      <w:rFonts w:ascii="Verdana" w:hAnsi="Verdana"/>
      <w:b/>
      <w:color w:val="FFFFFF"/>
      <w:sz w:val="18"/>
    </w:rPr>
  </w:style>
  <w:style w:type="paragraph" w:customStyle="1" w:styleId="1CStyle26">
    <w:name w:val="1CStyle26"/>
    <w:pPr>
      <w:jc w:val="center"/>
    </w:pPr>
    <w:rPr>
      <w:rFonts w:ascii="Verdana" w:hAnsi="Verdana"/>
      <w:b/>
      <w:color w:val="FFFFFF"/>
      <w:sz w:val="18"/>
    </w:rPr>
  </w:style>
  <w:style w:type="paragraph" w:customStyle="1" w:styleId="1CStyle13">
    <w:name w:val="1CStyle13"/>
    <w:pPr>
      <w:wordWrap w:val="0"/>
      <w:jc w:val="center"/>
    </w:pPr>
    <w:rPr>
      <w:rFonts w:ascii="Arial" w:hAnsi="Arial"/>
      <w:sz w:val="24"/>
    </w:rPr>
  </w:style>
  <w:style w:type="paragraph" w:styleId="a3">
    <w:name w:val="header"/>
    <w:basedOn w:val="a"/>
    <w:link w:val="a4"/>
    <w:uiPriority w:val="99"/>
    <w:unhideWhenUsed/>
    <w:rsid w:val="00103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3E97"/>
  </w:style>
  <w:style w:type="paragraph" w:styleId="a5">
    <w:name w:val="footer"/>
    <w:basedOn w:val="a"/>
    <w:link w:val="a6"/>
    <w:uiPriority w:val="99"/>
    <w:unhideWhenUsed/>
    <w:rsid w:val="00103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3E97"/>
  </w:style>
  <w:style w:type="paragraph" w:styleId="a7">
    <w:name w:val="Balloon Text"/>
    <w:basedOn w:val="a"/>
    <w:link w:val="a8"/>
    <w:uiPriority w:val="99"/>
    <w:semiHidden/>
    <w:unhideWhenUsed/>
    <w:rsid w:val="0010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</dc:title>
  <dc:creator>Елена Николаевна</dc:creator>
  <cp:lastModifiedBy>Елена Николаевна</cp:lastModifiedBy>
  <cp:revision>2</cp:revision>
  <dcterms:created xsi:type="dcterms:W3CDTF">2012-12-13T19:34:00Z</dcterms:created>
  <dcterms:modified xsi:type="dcterms:W3CDTF">2012-12-13T19:34:00Z</dcterms:modified>
</cp:coreProperties>
</file>