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C" w:rsidRDefault="0082530C"/>
    <w:tbl>
      <w:tblPr>
        <w:tblW w:w="0" w:type="auto"/>
        <w:tblLook w:val="04A0"/>
      </w:tblPr>
      <w:tblGrid>
        <w:gridCol w:w="4785"/>
        <w:gridCol w:w="4786"/>
      </w:tblGrid>
      <w:tr w:rsidR="00930CFE" w:rsidRPr="00C76A85" w:rsidTr="0082530C">
        <w:tc>
          <w:tcPr>
            <w:tcW w:w="4785" w:type="dxa"/>
            <w:shd w:val="clear" w:color="auto" w:fill="auto"/>
          </w:tcPr>
          <w:p w:rsidR="00171E5E" w:rsidRPr="00171E5E" w:rsidRDefault="00171E5E" w:rsidP="00C76A85">
            <w:pPr>
              <w:spacing w:before="120"/>
              <w:rPr>
                <w:sz w:val="28"/>
                <w:szCs w:val="28"/>
              </w:rPr>
            </w:pPr>
            <w:r w:rsidRPr="00171E5E">
              <w:rPr>
                <w:sz w:val="28"/>
                <w:szCs w:val="28"/>
              </w:rPr>
              <w:t xml:space="preserve">Принято на заседании Педагогического Совета, </w:t>
            </w:r>
          </w:p>
          <w:p w:rsidR="002B2C6D" w:rsidRPr="002B2C6D" w:rsidRDefault="002B2C6D" w:rsidP="00171E5E">
            <w:pPr>
              <w:spacing w:before="120"/>
            </w:pPr>
            <w:r w:rsidRPr="00171E5E">
              <w:rPr>
                <w:sz w:val="28"/>
                <w:szCs w:val="28"/>
              </w:rPr>
              <w:t xml:space="preserve">протокол </w:t>
            </w:r>
            <w:r w:rsidR="006C40CE" w:rsidRPr="00171E5E">
              <w:rPr>
                <w:sz w:val="28"/>
                <w:szCs w:val="28"/>
              </w:rPr>
              <w:t>2</w:t>
            </w:r>
            <w:r w:rsidR="00171E5E" w:rsidRPr="00171E5E">
              <w:rPr>
                <w:sz w:val="28"/>
                <w:szCs w:val="28"/>
              </w:rPr>
              <w:t xml:space="preserve"> </w:t>
            </w:r>
            <w:r w:rsidRPr="00171E5E">
              <w:rPr>
                <w:sz w:val="28"/>
                <w:szCs w:val="28"/>
              </w:rPr>
              <w:t>от «</w:t>
            </w:r>
            <w:r w:rsidR="006C40CE" w:rsidRPr="00171E5E">
              <w:rPr>
                <w:sz w:val="28"/>
                <w:szCs w:val="28"/>
              </w:rPr>
              <w:t>26</w:t>
            </w:r>
            <w:r w:rsidRPr="00171E5E">
              <w:rPr>
                <w:sz w:val="28"/>
                <w:szCs w:val="28"/>
              </w:rPr>
              <w:t>»</w:t>
            </w:r>
            <w:r w:rsidR="006C40CE" w:rsidRPr="00171E5E">
              <w:rPr>
                <w:sz w:val="28"/>
                <w:szCs w:val="28"/>
              </w:rPr>
              <w:t xml:space="preserve">января </w:t>
            </w:r>
            <w:r w:rsidRPr="00171E5E">
              <w:rPr>
                <w:sz w:val="28"/>
                <w:szCs w:val="28"/>
              </w:rPr>
              <w:t>20</w:t>
            </w:r>
            <w:r w:rsidR="006C40CE" w:rsidRPr="00171E5E">
              <w:rPr>
                <w:sz w:val="28"/>
                <w:szCs w:val="28"/>
              </w:rPr>
              <w:t>18</w:t>
            </w:r>
            <w:r w:rsidRPr="00171E5E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171E5E" w:rsidRDefault="00171E5E" w:rsidP="0082530C">
            <w:pPr>
              <w:contextualSpacing/>
              <w:jc w:val="both"/>
              <w:rPr>
                <w:sz w:val="28"/>
                <w:szCs w:val="28"/>
              </w:rPr>
            </w:pPr>
            <w:r w:rsidRPr="00D941F2">
              <w:rPr>
                <w:sz w:val="28"/>
                <w:szCs w:val="28"/>
              </w:rPr>
              <w:t xml:space="preserve">УТВЕРЖДЕНО </w:t>
            </w:r>
            <w:r>
              <w:rPr>
                <w:sz w:val="28"/>
                <w:szCs w:val="28"/>
              </w:rPr>
              <w:t>:</w:t>
            </w:r>
          </w:p>
          <w:p w:rsidR="00171E5E" w:rsidRDefault="00171E5E" w:rsidP="00171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</w:t>
            </w:r>
            <w:r w:rsidR="008253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.01.201</w:t>
            </w:r>
            <w:r w:rsidR="008253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г., №</w:t>
            </w:r>
            <w:r w:rsidR="008253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а/01-5</w:t>
            </w:r>
          </w:p>
          <w:p w:rsidR="00171E5E" w:rsidRDefault="00171E5E" w:rsidP="00171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41F2">
              <w:rPr>
                <w:sz w:val="28"/>
                <w:szCs w:val="28"/>
              </w:rPr>
              <w:t>иректор Г</w:t>
            </w:r>
            <w:r>
              <w:rPr>
                <w:sz w:val="28"/>
                <w:szCs w:val="28"/>
              </w:rPr>
              <w:t>Б</w:t>
            </w:r>
            <w:r w:rsidRPr="00D941F2">
              <w:rPr>
                <w:sz w:val="28"/>
                <w:szCs w:val="28"/>
              </w:rPr>
              <w:t>ОУ «Психологический Центр</w:t>
            </w:r>
            <w:r w:rsidRPr="00D941F2">
              <w:rPr>
                <w:bCs/>
                <w:spacing w:val="-1"/>
                <w:sz w:val="28"/>
                <w:szCs w:val="28"/>
              </w:rPr>
              <w:t>»</w:t>
            </w:r>
            <w:r>
              <w:rPr>
                <w:bCs/>
                <w:spacing w:val="-1"/>
                <w:sz w:val="28"/>
                <w:szCs w:val="28"/>
              </w:rPr>
              <w:t xml:space="preserve"> г. </w:t>
            </w:r>
            <w:r w:rsidRPr="00D941F2">
              <w:rPr>
                <w:bCs/>
                <w:spacing w:val="-1"/>
                <w:sz w:val="28"/>
                <w:szCs w:val="28"/>
              </w:rPr>
              <w:t>Михайловска</w:t>
            </w:r>
          </w:p>
          <w:p w:rsidR="00171E5E" w:rsidRDefault="00171E5E" w:rsidP="00171E5E">
            <w:pPr>
              <w:jc w:val="both"/>
            </w:pPr>
            <w:r w:rsidRPr="00D941F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</w:t>
            </w:r>
            <w:r w:rsidRPr="00D941F2">
              <w:rPr>
                <w:sz w:val="28"/>
                <w:szCs w:val="28"/>
              </w:rPr>
              <w:t xml:space="preserve"> Е.Н.Корюкина «</w:t>
            </w:r>
            <w:r>
              <w:rPr>
                <w:sz w:val="28"/>
                <w:szCs w:val="28"/>
              </w:rPr>
              <w:t>2</w:t>
            </w:r>
            <w:r w:rsidR="0082530C">
              <w:rPr>
                <w:sz w:val="28"/>
                <w:szCs w:val="28"/>
              </w:rPr>
              <w:t>6</w:t>
            </w:r>
            <w:r w:rsidRPr="00D941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2075B">
              <w:rPr>
                <w:sz w:val="28"/>
                <w:szCs w:val="28"/>
                <w:u w:val="single"/>
              </w:rPr>
              <w:t xml:space="preserve"> января  </w:t>
            </w:r>
            <w:r w:rsidRPr="00D941F2">
              <w:rPr>
                <w:sz w:val="28"/>
                <w:szCs w:val="28"/>
              </w:rPr>
              <w:t>201</w:t>
            </w:r>
            <w:r w:rsidR="008253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941F2">
              <w:rPr>
                <w:sz w:val="28"/>
                <w:szCs w:val="28"/>
              </w:rPr>
              <w:t>г.</w:t>
            </w:r>
          </w:p>
          <w:p w:rsidR="00930CFE" w:rsidRDefault="00930CFE" w:rsidP="00C76A85">
            <w:pPr>
              <w:spacing w:line="259" w:lineRule="auto"/>
              <w:ind w:left="1622"/>
            </w:pPr>
          </w:p>
          <w:p w:rsidR="00930CFE" w:rsidRPr="00C76A85" w:rsidRDefault="00930CFE" w:rsidP="00C76A85">
            <w:pPr>
              <w:spacing w:line="259" w:lineRule="auto"/>
              <w:ind w:left="495" w:hanging="10"/>
              <w:rPr>
                <w:b/>
              </w:rPr>
            </w:pPr>
          </w:p>
        </w:tc>
      </w:tr>
    </w:tbl>
    <w:p w:rsidR="00930CFE" w:rsidRDefault="00930CFE" w:rsidP="00930CFE">
      <w:pPr>
        <w:spacing w:before="120"/>
        <w:rPr>
          <w:b/>
        </w:rPr>
      </w:pPr>
    </w:p>
    <w:p w:rsidR="00930CFE" w:rsidRDefault="00930CFE" w:rsidP="001E274B">
      <w:pPr>
        <w:spacing w:before="120"/>
        <w:jc w:val="center"/>
        <w:rPr>
          <w:b/>
        </w:rPr>
      </w:pPr>
    </w:p>
    <w:p w:rsidR="002B2C6D" w:rsidRDefault="002B2C6D" w:rsidP="001E274B">
      <w:pPr>
        <w:spacing w:before="120"/>
        <w:jc w:val="center"/>
        <w:rPr>
          <w:b/>
        </w:rPr>
      </w:pPr>
    </w:p>
    <w:p w:rsidR="006C40CE" w:rsidRPr="00465E6F" w:rsidRDefault="006C40CE" w:rsidP="006C40CE">
      <w:pPr>
        <w:jc w:val="center"/>
        <w:rPr>
          <w:b/>
          <w:sz w:val="28"/>
          <w:szCs w:val="28"/>
        </w:rPr>
      </w:pPr>
      <w:r w:rsidRPr="00465E6F">
        <w:rPr>
          <w:b/>
          <w:sz w:val="28"/>
          <w:szCs w:val="28"/>
        </w:rPr>
        <w:t>ПОЛОЖЕНИЕ</w:t>
      </w:r>
    </w:p>
    <w:p w:rsidR="006C40CE" w:rsidRPr="0082075B" w:rsidRDefault="00592504" w:rsidP="006C40CE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6C40CE" w:rsidRPr="006C40CE">
        <w:rPr>
          <w:rFonts w:ascii="Times New Roman" w:hAnsi="Times New Roman" w:cs="Times New Roman"/>
          <w:b/>
          <w:color w:val="auto"/>
          <w:sz w:val="28"/>
          <w:szCs w:val="28"/>
        </w:rPr>
        <w:t>порядке рассмотрения обращений граждан</w:t>
      </w:r>
      <w:r w:rsidR="006C40CE" w:rsidRPr="006C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0CE" w:rsidRPr="006C40CE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6C40CE" w:rsidRPr="006C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0CE" w:rsidRPr="0082075B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</w:t>
      </w:r>
      <w:r w:rsidR="006C40CE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6C40CE" w:rsidRPr="0082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бюджетно</w:t>
      </w:r>
      <w:r w:rsidR="006C40CE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6C40CE" w:rsidRPr="0082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</w:t>
      </w:r>
      <w:r w:rsidR="006C40CE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6C40CE" w:rsidRPr="0082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</w:t>
      </w:r>
      <w:r w:rsidR="006C40C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6C40CE" w:rsidRPr="0082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2B2C6D" w:rsidRDefault="002B2C6D" w:rsidP="001E274B">
      <w:pPr>
        <w:spacing w:before="120"/>
        <w:jc w:val="center"/>
        <w:rPr>
          <w:b/>
        </w:rPr>
      </w:pPr>
    </w:p>
    <w:p w:rsidR="00F3688F" w:rsidRPr="007B529A" w:rsidRDefault="00F3688F" w:rsidP="006C40CE">
      <w:pPr>
        <w:spacing w:before="120"/>
        <w:rPr>
          <w:b/>
          <w:sz w:val="28"/>
          <w:szCs w:val="28"/>
        </w:rPr>
      </w:pPr>
      <w:r w:rsidRPr="007B529A">
        <w:rPr>
          <w:b/>
          <w:sz w:val="28"/>
          <w:szCs w:val="28"/>
        </w:rPr>
        <w:t>1.</w:t>
      </w:r>
      <w:r w:rsidR="00025DD8" w:rsidRPr="007B529A">
        <w:rPr>
          <w:b/>
          <w:sz w:val="28"/>
          <w:szCs w:val="28"/>
        </w:rPr>
        <w:t xml:space="preserve">  </w:t>
      </w:r>
      <w:r w:rsidRPr="007B529A">
        <w:rPr>
          <w:b/>
          <w:sz w:val="28"/>
          <w:szCs w:val="28"/>
        </w:rPr>
        <w:t>О</w:t>
      </w:r>
      <w:r w:rsidR="001C6FAA" w:rsidRPr="007B529A">
        <w:rPr>
          <w:b/>
          <w:sz w:val="28"/>
          <w:szCs w:val="28"/>
        </w:rPr>
        <w:t>бщие положения</w:t>
      </w:r>
    </w:p>
    <w:p w:rsidR="00996ABA" w:rsidRPr="00FB56A9" w:rsidRDefault="00F3688F" w:rsidP="0068617C">
      <w:pPr>
        <w:spacing w:before="120" w:after="120"/>
        <w:ind w:firstLine="567"/>
        <w:jc w:val="both"/>
        <w:rPr>
          <w:sz w:val="28"/>
          <w:szCs w:val="28"/>
        </w:rPr>
      </w:pPr>
      <w:r w:rsidRPr="0068617C">
        <w:rPr>
          <w:b/>
          <w:sz w:val="28"/>
          <w:szCs w:val="28"/>
        </w:rPr>
        <w:t>1.</w:t>
      </w:r>
      <w:r w:rsidR="001C6FAA" w:rsidRPr="0068617C">
        <w:rPr>
          <w:b/>
          <w:sz w:val="28"/>
          <w:szCs w:val="28"/>
        </w:rPr>
        <w:t>1.</w:t>
      </w:r>
      <w:r w:rsidRPr="0068617C">
        <w:rPr>
          <w:sz w:val="28"/>
          <w:szCs w:val="28"/>
        </w:rPr>
        <w:t xml:space="preserve"> </w:t>
      </w:r>
      <w:r w:rsidR="004F14F1" w:rsidRPr="00F133F9">
        <w:rPr>
          <w:sz w:val="28"/>
          <w:szCs w:val="28"/>
        </w:rPr>
        <w:t xml:space="preserve">Настоящее положение </w:t>
      </w:r>
      <w:r w:rsidR="0068617C">
        <w:rPr>
          <w:sz w:val="28"/>
          <w:szCs w:val="28"/>
        </w:rPr>
        <w:t xml:space="preserve">(далее – Порядок) </w:t>
      </w:r>
      <w:r w:rsidR="004F14F1" w:rsidRPr="00F133F9">
        <w:rPr>
          <w:sz w:val="28"/>
          <w:szCs w:val="28"/>
        </w:rPr>
        <w:t xml:space="preserve">разработано в соответствии с </w:t>
      </w:r>
      <w:r w:rsidR="00996ABA" w:rsidRPr="00FB56A9">
        <w:rPr>
          <w:sz w:val="28"/>
          <w:szCs w:val="28"/>
        </w:rPr>
        <w:t xml:space="preserve">Федеральным законом от 29.12.2012 № 273-ФЗ «Об образовании в Российской Федерации», Федеральным законом от 02.05. 2006 № 59-ФЗ «О порядке рассмотрения обращений граждан Российской Федерации», законом Российской Федерации от 27.04.1993 № 4866-1 «Об обжаловании в суд действий и решений, нарушающих права и свободы граждан», Федеральным законом Российской Федерации от 27.07 2006 № 149-ФЗ «Об информации, информационных технологиях и о защите информации», Гражданским процессуальным кодексом Российской Федерации от 14.11. 2002 № 138-ФЗ. </w:t>
      </w:r>
    </w:p>
    <w:p w:rsidR="00F3688F" w:rsidRDefault="001C6FAA" w:rsidP="0068617C">
      <w:pPr>
        <w:ind w:firstLine="567"/>
        <w:jc w:val="both"/>
        <w:rPr>
          <w:sz w:val="28"/>
          <w:szCs w:val="28"/>
        </w:rPr>
      </w:pPr>
      <w:r w:rsidRPr="00996ABA">
        <w:rPr>
          <w:b/>
          <w:sz w:val="28"/>
          <w:szCs w:val="28"/>
        </w:rPr>
        <w:t>1.</w:t>
      </w:r>
      <w:r w:rsidR="004F14F1" w:rsidRPr="00996ABA">
        <w:rPr>
          <w:b/>
          <w:sz w:val="28"/>
          <w:szCs w:val="28"/>
        </w:rPr>
        <w:t>2.</w:t>
      </w:r>
      <w:r w:rsidR="004F14F1" w:rsidRPr="00996ABA">
        <w:rPr>
          <w:sz w:val="28"/>
          <w:szCs w:val="28"/>
        </w:rPr>
        <w:t xml:space="preserve"> </w:t>
      </w:r>
      <w:r w:rsidR="00996ABA" w:rsidRPr="00FB56A9">
        <w:rPr>
          <w:sz w:val="28"/>
          <w:szCs w:val="28"/>
        </w:rPr>
        <w:t xml:space="preserve">Предметом регулирования настоящего </w:t>
      </w:r>
      <w:r w:rsidR="0068617C">
        <w:rPr>
          <w:sz w:val="28"/>
          <w:szCs w:val="28"/>
        </w:rPr>
        <w:t>Порядка</w:t>
      </w:r>
      <w:r w:rsidR="00996ABA" w:rsidRPr="00FB56A9">
        <w:rPr>
          <w:sz w:val="28"/>
          <w:szCs w:val="28"/>
        </w:rPr>
        <w:t xml:space="preserve"> является организация обеспечения своевременного и полного рассмотрения обращений граждан в </w:t>
      </w:r>
      <w:r w:rsidR="00996ABA" w:rsidRPr="00F133F9">
        <w:rPr>
          <w:sz w:val="28"/>
          <w:szCs w:val="28"/>
        </w:rPr>
        <w:t xml:space="preserve">ГБОУ «Психологический центр» г. Михайловска (далее – Центр) </w:t>
      </w:r>
      <w:r w:rsidR="00996ABA" w:rsidRPr="00FB56A9">
        <w:rPr>
          <w:sz w:val="28"/>
          <w:szCs w:val="28"/>
        </w:rPr>
        <w:t>с уведомлением заявителей о принятии по ним решений и направление ответов в срок, установленный законодательством Российской Федерации</w:t>
      </w:r>
      <w:r w:rsidR="00F3688F" w:rsidRPr="00996ABA">
        <w:rPr>
          <w:sz w:val="28"/>
          <w:szCs w:val="28"/>
        </w:rPr>
        <w:t xml:space="preserve">Организация работы с письменными и устными обращениями граждан </w:t>
      </w:r>
      <w:r w:rsidR="00997257" w:rsidRPr="00996ABA">
        <w:rPr>
          <w:sz w:val="28"/>
          <w:szCs w:val="28"/>
        </w:rPr>
        <w:t xml:space="preserve">в </w:t>
      </w:r>
      <w:r w:rsidR="006C40CE" w:rsidRPr="00996ABA">
        <w:rPr>
          <w:sz w:val="28"/>
          <w:szCs w:val="28"/>
        </w:rPr>
        <w:t>Центр</w:t>
      </w:r>
      <w:r w:rsidR="00997257" w:rsidRPr="00996ABA">
        <w:rPr>
          <w:sz w:val="28"/>
          <w:szCs w:val="28"/>
        </w:rPr>
        <w:t xml:space="preserve">) </w:t>
      </w:r>
      <w:r w:rsidR="00F3688F" w:rsidRPr="00996ABA">
        <w:rPr>
          <w:sz w:val="28"/>
          <w:szCs w:val="28"/>
        </w:rPr>
        <w:t>должна 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68617C" w:rsidRDefault="0068617C" w:rsidP="0068617C">
      <w:pPr>
        <w:spacing w:before="120" w:after="120"/>
        <w:ind w:firstLine="567"/>
        <w:jc w:val="both"/>
        <w:rPr>
          <w:sz w:val="28"/>
          <w:szCs w:val="28"/>
        </w:rPr>
      </w:pPr>
      <w:r w:rsidRPr="0068617C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B56A9">
        <w:rPr>
          <w:sz w:val="28"/>
          <w:szCs w:val="28"/>
        </w:rPr>
        <w:t>Положения настоящего Порядка распространяются на все устные обращения; обращения, поступившие в письменной форме или в форме электронного документа; индивидуальные и коллективные обращения граждан (далее – обращения).</w:t>
      </w:r>
    </w:p>
    <w:p w:rsidR="0068617C" w:rsidRDefault="0068617C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B56A9">
        <w:rPr>
          <w:sz w:val="28"/>
          <w:szCs w:val="28"/>
        </w:rPr>
        <w:t xml:space="preserve">Настоящий Порядок является локальным нормативным актом, регламентирующим образовательные отношения в </w:t>
      </w:r>
      <w:r>
        <w:rPr>
          <w:sz w:val="28"/>
          <w:szCs w:val="28"/>
        </w:rPr>
        <w:t>Центре</w:t>
      </w:r>
      <w:r w:rsidRPr="00FB56A9">
        <w:rPr>
          <w:sz w:val="28"/>
          <w:szCs w:val="28"/>
        </w:rPr>
        <w:t xml:space="preserve">. </w:t>
      </w:r>
    </w:p>
    <w:p w:rsidR="0068617C" w:rsidRDefault="0068617C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Положения настоящего Порядка распространяются на все устные обращения; обращения, поступившие в письменной форме или в форме электронного документа; индивидуальные и коллективные обращения граждан (далее – обращения)</w:t>
      </w:r>
      <w:r>
        <w:rPr>
          <w:sz w:val="28"/>
          <w:szCs w:val="28"/>
        </w:rPr>
        <w:t>.</w:t>
      </w:r>
      <w:r w:rsidRPr="0068617C">
        <w:rPr>
          <w:sz w:val="28"/>
          <w:szCs w:val="28"/>
        </w:rPr>
        <w:t xml:space="preserve"> </w:t>
      </w:r>
    </w:p>
    <w:p w:rsidR="0068617C" w:rsidRDefault="0068617C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68617C">
        <w:rPr>
          <w:sz w:val="28"/>
          <w:szCs w:val="28"/>
        </w:rPr>
        <w:t xml:space="preserve">Обращения граждан в Центр поступают в виде предложений, заявлений и жалоб. Предложение – вид обращения гражданина (группы граждан), направленного на улучшение организации деятельности образовательного учреждения, решение вопросов организации образовательного процесса, содержания детей в образовательном учреждении и других направлений. </w:t>
      </w:r>
    </w:p>
    <w:p w:rsidR="0068617C" w:rsidRDefault="0068617C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Сведения о месте нахождения </w:t>
      </w:r>
      <w:r>
        <w:rPr>
          <w:sz w:val="28"/>
          <w:szCs w:val="28"/>
        </w:rPr>
        <w:t>Центра</w:t>
      </w:r>
      <w:r w:rsidRPr="00FB56A9">
        <w:rPr>
          <w:sz w:val="28"/>
          <w:szCs w:val="28"/>
        </w:rPr>
        <w:t xml:space="preserve">, почтовом адресе для направления обращений, о телефонных номерах и адресе электронной почты для направления обращений; информация о личном приѐме граждан </w:t>
      </w:r>
      <w:r>
        <w:rPr>
          <w:sz w:val="28"/>
          <w:szCs w:val="28"/>
        </w:rPr>
        <w:t xml:space="preserve">директором Центра </w:t>
      </w:r>
      <w:r w:rsidRPr="00FB56A9">
        <w:rPr>
          <w:sz w:val="28"/>
          <w:szCs w:val="28"/>
        </w:rPr>
        <w:t>размещаются на информационном стенде и официальном сайте в информационно-телекоммуникационной сети «Интернет (далее – сайт)</w:t>
      </w:r>
      <w:r>
        <w:rPr>
          <w:sz w:val="28"/>
          <w:szCs w:val="28"/>
        </w:rPr>
        <w:t>.</w:t>
      </w:r>
      <w:r w:rsidRPr="0068617C">
        <w:rPr>
          <w:sz w:val="28"/>
          <w:szCs w:val="28"/>
        </w:rPr>
        <w:t xml:space="preserve"> </w:t>
      </w:r>
    </w:p>
    <w:p w:rsidR="007B529A" w:rsidRDefault="0068617C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7B529A">
        <w:rPr>
          <w:sz w:val="28"/>
          <w:szCs w:val="28"/>
        </w:rPr>
        <w:t xml:space="preserve">Обращения граждан могут быть направлены в Центр: 1) почтой России по адресу: 356240, Ставропольский край, Шпаковский район, город Михайловск, улица Гагарина, 370; </w:t>
      </w:r>
      <w:r w:rsidR="007B529A">
        <w:rPr>
          <w:sz w:val="28"/>
          <w:szCs w:val="28"/>
        </w:rPr>
        <w:t xml:space="preserve"> </w:t>
      </w:r>
      <w:r w:rsidRPr="007B529A">
        <w:rPr>
          <w:sz w:val="28"/>
          <w:szCs w:val="28"/>
        </w:rPr>
        <w:t xml:space="preserve">2) электронной почтой по адресу: </w:t>
      </w:r>
      <w:r w:rsidR="007B529A" w:rsidRPr="007B529A">
        <w:rPr>
          <w:sz w:val="28"/>
          <w:szCs w:val="28"/>
          <w:shd w:val="clear" w:color="auto" w:fill="FFFFFF"/>
        </w:rPr>
        <w:t>E-mail: </w:t>
      </w:r>
      <w:hyperlink r:id="rId8" w:history="1">
        <w:r w:rsidR="007B529A" w:rsidRPr="007B529A">
          <w:rPr>
            <w:rStyle w:val="a6"/>
            <w:color w:val="auto"/>
            <w:sz w:val="28"/>
            <w:szCs w:val="28"/>
            <w:shd w:val="clear" w:color="auto" w:fill="FFFFFF"/>
          </w:rPr>
          <w:t>psycentr-mikhaylovsk@yandex.ru</w:t>
        </w:r>
      </w:hyperlink>
      <w:r w:rsidRPr="007B529A">
        <w:rPr>
          <w:sz w:val="28"/>
          <w:szCs w:val="28"/>
        </w:rPr>
        <w:t xml:space="preserve"> </w:t>
      </w:r>
      <w:r w:rsidR="007B529A">
        <w:rPr>
          <w:sz w:val="28"/>
          <w:szCs w:val="28"/>
        </w:rPr>
        <w:t>3</w:t>
      </w:r>
      <w:r w:rsidRPr="007B529A">
        <w:rPr>
          <w:sz w:val="28"/>
          <w:szCs w:val="28"/>
        </w:rPr>
        <w:t>) по телефону: (8</w:t>
      </w:r>
      <w:r w:rsidR="007B529A">
        <w:rPr>
          <w:sz w:val="28"/>
          <w:szCs w:val="28"/>
        </w:rPr>
        <w:t>86553</w:t>
      </w:r>
      <w:r w:rsidRPr="007B529A">
        <w:rPr>
          <w:sz w:val="28"/>
          <w:szCs w:val="28"/>
        </w:rPr>
        <w:t>)</w:t>
      </w:r>
      <w:r w:rsidR="007B529A">
        <w:rPr>
          <w:sz w:val="28"/>
          <w:szCs w:val="28"/>
        </w:rPr>
        <w:t xml:space="preserve"> 60769.</w:t>
      </w:r>
    </w:p>
    <w:p w:rsidR="007B529A" w:rsidRDefault="0068617C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7B529A">
        <w:rPr>
          <w:sz w:val="28"/>
          <w:szCs w:val="28"/>
        </w:rPr>
        <w:t xml:space="preserve"> </w:t>
      </w:r>
      <w:r w:rsidR="007B529A" w:rsidRPr="00FB56A9">
        <w:rPr>
          <w:sz w:val="28"/>
          <w:szCs w:val="28"/>
        </w:rPr>
        <w:t xml:space="preserve">Самостоятельная передача заявителями письменных обращений или курьером направляется по адресу: </w:t>
      </w:r>
      <w:r w:rsidR="007B529A" w:rsidRPr="007B529A">
        <w:rPr>
          <w:sz w:val="28"/>
          <w:szCs w:val="28"/>
        </w:rPr>
        <w:t>356240, Ставропольский край, Шпаковский район, город Михайловск, улица Гагарина, 370</w:t>
      </w:r>
      <w:r w:rsidR="007B529A" w:rsidRPr="00FB56A9">
        <w:rPr>
          <w:sz w:val="28"/>
          <w:szCs w:val="28"/>
        </w:rPr>
        <w:t xml:space="preserve">; </w:t>
      </w:r>
      <w:r w:rsidR="007B529A">
        <w:rPr>
          <w:sz w:val="28"/>
          <w:szCs w:val="28"/>
        </w:rPr>
        <w:t>приемная</w:t>
      </w:r>
      <w:r w:rsidR="007B529A" w:rsidRPr="00FB56A9">
        <w:rPr>
          <w:sz w:val="28"/>
          <w:szCs w:val="28"/>
        </w:rPr>
        <w:t xml:space="preserve">. График </w:t>
      </w:r>
      <w:r w:rsidR="007B529A">
        <w:rPr>
          <w:sz w:val="28"/>
          <w:szCs w:val="28"/>
        </w:rPr>
        <w:t>приема заявлений</w:t>
      </w:r>
      <w:r w:rsidR="007B529A" w:rsidRPr="00FB56A9">
        <w:rPr>
          <w:sz w:val="28"/>
          <w:szCs w:val="28"/>
        </w:rPr>
        <w:t>: понедельник, вторник, среда, четверг, пятница - с 8.00 до 16.00; обеденный перерыв - с 12.00 до 13.00</w:t>
      </w:r>
      <w:r w:rsidR="007B529A">
        <w:rPr>
          <w:sz w:val="28"/>
          <w:szCs w:val="28"/>
        </w:rPr>
        <w:t>.</w:t>
      </w:r>
      <w:r w:rsidR="007B529A" w:rsidRPr="007B529A">
        <w:rPr>
          <w:sz w:val="28"/>
          <w:szCs w:val="28"/>
        </w:rPr>
        <w:t xml:space="preserve"> </w:t>
      </w:r>
    </w:p>
    <w:p w:rsidR="007B529A" w:rsidRDefault="007B529A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6A9">
        <w:rPr>
          <w:sz w:val="28"/>
          <w:szCs w:val="28"/>
        </w:rPr>
        <w:t xml:space="preserve">Все поступающие обращения граждан в </w:t>
      </w:r>
      <w:r>
        <w:rPr>
          <w:sz w:val="28"/>
          <w:szCs w:val="28"/>
        </w:rPr>
        <w:t>Центр</w:t>
      </w:r>
      <w:r w:rsidRPr="00FB56A9">
        <w:rPr>
          <w:sz w:val="28"/>
          <w:szCs w:val="28"/>
        </w:rPr>
        <w:t xml:space="preserve"> подлежат обязательному рассмотрению</w:t>
      </w:r>
      <w:r>
        <w:rPr>
          <w:sz w:val="28"/>
          <w:szCs w:val="28"/>
        </w:rPr>
        <w:t xml:space="preserve">. </w:t>
      </w:r>
    </w:p>
    <w:p w:rsidR="007B529A" w:rsidRDefault="007B529A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6A9">
        <w:rPr>
          <w:sz w:val="28"/>
          <w:szCs w:val="28"/>
        </w:rPr>
        <w:t xml:space="preserve">Отказ в приѐме обращений, рассмотрение которых входит в компетенцию </w:t>
      </w:r>
      <w:r>
        <w:rPr>
          <w:sz w:val="28"/>
          <w:szCs w:val="28"/>
        </w:rPr>
        <w:t>Центра</w:t>
      </w:r>
      <w:r w:rsidRPr="00FB56A9">
        <w:rPr>
          <w:sz w:val="28"/>
          <w:szCs w:val="28"/>
        </w:rPr>
        <w:t>, недопустим</w:t>
      </w:r>
      <w:r>
        <w:rPr>
          <w:sz w:val="28"/>
          <w:szCs w:val="28"/>
        </w:rPr>
        <w:t>.</w:t>
      </w:r>
      <w:r w:rsidRPr="007B529A">
        <w:rPr>
          <w:sz w:val="28"/>
          <w:szCs w:val="28"/>
        </w:rPr>
        <w:t xml:space="preserve"> </w:t>
      </w:r>
    </w:p>
    <w:p w:rsidR="007B529A" w:rsidRDefault="007B529A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7B529A">
        <w:rPr>
          <w:sz w:val="28"/>
          <w:szCs w:val="28"/>
        </w:rPr>
        <w:t xml:space="preserve"> С целью ознакомления родителей (законных представителей) с настоящим Порядком Центр размещает его на сайте организации. </w:t>
      </w:r>
      <w:r w:rsidR="0068617C" w:rsidRPr="007B529A">
        <w:rPr>
          <w:sz w:val="28"/>
          <w:szCs w:val="28"/>
        </w:rPr>
        <w:t xml:space="preserve"> </w:t>
      </w:r>
    </w:p>
    <w:p w:rsidR="007B529A" w:rsidRDefault="007B529A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68617C">
        <w:rPr>
          <w:sz w:val="28"/>
          <w:szCs w:val="28"/>
        </w:rPr>
        <w:t>Расследование нарушений норм профессиональной этики педагогическим работником Центра может быть проведено только по поступившей на него обоснованной жалобе, поданной в письменной форме</w:t>
      </w:r>
      <w:r>
        <w:rPr>
          <w:sz w:val="28"/>
          <w:szCs w:val="28"/>
        </w:rPr>
        <w:t>.</w:t>
      </w:r>
      <w:r w:rsidRPr="007B529A">
        <w:rPr>
          <w:sz w:val="28"/>
          <w:szCs w:val="28"/>
        </w:rPr>
        <w:t xml:space="preserve"> </w:t>
      </w:r>
    </w:p>
    <w:p w:rsidR="0068617C" w:rsidRPr="007B529A" w:rsidRDefault="00F00966" w:rsidP="0068617C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29A" w:rsidRPr="0068617C">
        <w:rPr>
          <w:sz w:val="28"/>
          <w:szCs w:val="28"/>
        </w:rPr>
        <w:t>Для целей настоящего По</w:t>
      </w:r>
      <w:r>
        <w:rPr>
          <w:sz w:val="28"/>
          <w:szCs w:val="28"/>
        </w:rPr>
        <w:t>рядка</w:t>
      </w:r>
      <w:r w:rsidR="007B529A" w:rsidRPr="0068617C">
        <w:rPr>
          <w:sz w:val="28"/>
          <w:szCs w:val="28"/>
        </w:rPr>
        <w:t xml:space="preserve"> используются следующие основные термины:</w:t>
      </w:r>
    </w:p>
    <w:p w:rsidR="001E274B" w:rsidRPr="0068617C" w:rsidRDefault="001E274B" w:rsidP="001E274B">
      <w:pPr>
        <w:ind w:firstLine="540"/>
        <w:jc w:val="both"/>
        <w:rPr>
          <w:sz w:val="28"/>
          <w:szCs w:val="28"/>
        </w:rPr>
      </w:pPr>
      <w:r w:rsidRPr="0068617C">
        <w:rPr>
          <w:sz w:val="28"/>
          <w:szCs w:val="28"/>
        </w:rPr>
        <w:t xml:space="preserve">1) обращение гражданина (далее </w:t>
      </w:r>
      <w:r w:rsidR="00997257" w:rsidRPr="0068617C">
        <w:rPr>
          <w:sz w:val="28"/>
          <w:szCs w:val="28"/>
        </w:rPr>
        <w:t>–</w:t>
      </w:r>
      <w:r w:rsidRPr="0068617C">
        <w:rPr>
          <w:sz w:val="28"/>
          <w:szCs w:val="28"/>
        </w:rPr>
        <w:t xml:space="preserve"> обращение) - направленные должностному лицу</w:t>
      </w:r>
      <w:r w:rsidR="00997257" w:rsidRPr="0068617C">
        <w:rPr>
          <w:sz w:val="28"/>
          <w:szCs w:val="28"/>
        </w:rPr>
        <w:t xml:space="preserve"> </w:t>
      </w:r>
      <w:r w:rsidR="006C40CE" w:rsidRPr="0068617C">
        <w:rPr>
          <w:sz w:val="28"/>
          <w:szCs w:val="28"/>
        </w:rPr>
        <w:t>Центра</w:t>
      </w:r>
      <w:r w:rsidRPr="0068617C">
        <w:rPr>
          <w:sz w:val="28"/>
          <w:szCs w:val="28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997257" w:rsidRPr="0068617C" w:rsidRDefault="001E274B" w:rsidP="00997257">
      <w:pPr>
        <w:ind w:firstLine="540"/>
        <w:jc w:val="both"/>
        <w:rPr>
          <w:sz w:val="28"/>
          <w:szCs w:val="28"/>
        </w:rPr>
      </w:pPr>
      <w:r w:rsidRPr="0068617C">
        <w:rPr>
          <w:sz w:val="28"/>
          <w:szCs w:val="28"/>
        </w:rPr>
        <w:lastRenderedPageBreak/>
        <w:t xml:space="preserve">2) предложение </w:t>
      </w:r>
      <w:r w:rsidR="00997257" w:rsidRPr="0068617C">
        <w:rPr>
          <w:sz w:val="28"/>
          <w:szCs w:val="28"/>
        </w:rPr>
        <w:t>–</w:t>
      </w:r>
      <w:r w:rsidRPr="0068617C">
        <w:rPr>
          <w:sz w:val="28"/>
          <w:szCs w:val="28"/>
        </w:rPr>
        <w:t xml:space="preserve"> рекомендация гражданина</w:t>
      </w:r>
      <w:r w:rsidR="00997257" w:rsidRPr="0068617C">
        <w:rPr>
          <w:sz w:val="28"/>
          <w:szCs w:val="28"/>
        </w:rPr>
        <w:t>,</w:t>
      </w:r>
      <w:r w:rsidRPr="0068617C">
        <w:rPr>
          <w:sz w:val="28"/>
          <w:szCs w:val="28"/>
        </w:rPr>
        <w:t xml:space="preserve"> </w:t>
      </w:r>
      <w:r w:rsidR="00997257" w:rsidRPr="0068617C">
        <w:rPr>
          <w:sz w:val="28"/>
          <w:szCs w:val="28"/>
        </w:rPr>
        <w:t xml:space="preserve">направленная на улучшение деятельности </w:t>
      </w:r>
      <w:r w:rsidR="006C40CE" w:rsidRPr="0068617C">
        <w:rPr>
          <w:sz w:val="28"/>
          <w:szCs w:val="28"/>
        </w:rPr>
        <w:t>Центра</w:t>
      </w:r>
      <w:r w:rsidR="00997257" w:rsidRPr="0068617C">
        <w:rPr>
          <w:sz w:val="28"/>
          <w:szCs w:val="28"/>
        </w:rPr>
        <w:t>;</w:t>
      </w:r>
    </w:p>
    <w:p w:rsidR="001E274B" w:rsidRPr="0068617C" w:rsidRDefault="00997257" w:rsidP="00997257">
      <w:pPr>
        <w:ind w:firstLine="540"/>
        <w:jc w:val="both"/>
        <w:rPr>
          <w:sz w:val="28"/>
          <w:szCs w:val="28"/>
        </w:rPr>
      </w:pPr>
      <w:r w:rsidRPr="0068617C">
        <w:rPr>
          <w:sz w:val="28"/>
          <w:szCs w:val="28"/>
        </w:rPr>
        <w:t>3) заявление –</w:t>
      </w:r>
      <w:r w:rsidR="001E274B" w:rsidRPr="0068617C">
        <w:rPr>
          <w:sz w:val="28"/>
          <w:szCs w:val="28"/>
        </w:rPr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Pr="0068617C">
        <w:rPr>
          <w:sz w:val="28"/>
          <w:szCs w:val="28"/>
        </w:rPr>
        <w:t xml:space="preserve">коллектива </w:t>
      </w:r>
      <w:r w:rsidR="006C40CE" w:rsidRPr="0068617C">
        <w:rPr>
          <w:sz w:val="28"/>
          <w:szCs w:val="28"/>
        </w:rPr>
        <w:t>Центра</w:t>
      </w:r>
      <w:r w:rsidR="001E274B" w:rsidRPr="0068617C">
        <w:rPr>
          <w:sz w:val="28"/>
          <w:szCs w:val="28"/>
        </w:rPr>
        <w:t xml:space="preserve">, либо критика деятельности </w:t>
      </w:r>
      <w:r w:rsidRPr="0068617C">
        <w:rPr>
          <w:sz w:val="28"/>
          <w:szCs w:val="28"/>
        </w:rPr>
        <w:t xml:space="preserve">работников </w:t>
      </w:r>
      <w:r w:rsidR="006C40CE" w:rsidRPr="0068617C">
        <w:rPr>
          <w:sz w:val="28"/>
          <w:szCs w:val="28"/>
        </w:rPr>
        <w:t>Центра</w:t>
      </w:r>
      <w:r w:rsidR="001E274B" w:rsidRPr="0068617C">
        <w:rPr>
          <w:sz w:val="28"/>
          <w:szCs w:val="28"/>
        </w:rPr>
        <w:t>;</w:t>
      </w:r>
    </w:p>
    <w:p w:rsidR="001E274B" w:rsidRPr="0068617C" w:rsidRDefault="001E274B" w:rsidP="00997257">
      <w:pPr>
        <w:ind w:firstLine="540"/>
        <w:jc w:val="both"/>
        <w:rPr>
          <w:sz w:val="28"/>
          <w:szCs w:val="28"/>
        </w:rPr>
      </w:pPr>
      <w:r w:rsidRPr="0068617C">
        <w:rPr>
          <w:sz w:val="28"/>
          <w:szCs w:val="28"/>
        </w:rPr>
        <w:t xml:space="preserve">4) жалоба </w:t>
      </w:r>
      <w:r w:rsidR="00997257" w:rsidRPr="0068617C">
        <w:rPr>
          <w:sz w:val="28"/>
          <w:szCs w:val="28"/>
        </w:rPr>
        <w:t>–</w:t>
      </w:r>
      <w:r w:rsidRPr="0068617C">
        <w:rPr>
          <w:sz w:val="28"/>
          <w:szCs w:val="28"/>
        </w:rPr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 w:rsidR="00997257" w:rsidRPr="0068617C">
        <w:rPr>
          <w:sz w:val="28"/>
          <w:szCs w:val="28"/>
        </w:rPr>
        <w:t>.</w:t>
      </w:r>
    </w:p>
    <w:p w:rsidR="00EA5120" w:rsidRPr="0068617C" w:rsidRDefault="00F3688F" w:rsidP="001E274B">
      <w:pPr>
        <w:ind w:firstLine="709"/>
        <w:jc w:val="both"/>
        <w:rPr>
          <w:sz w:val="28"/>
          <w:szCs w:val="28"/>
        </w:rPr>
      </w:pPr>
      <w:r w:rsidRPr="0068617C">
        <w:rPr>
          <w:b/>
          <w:sz w:val="28"/>
          <w:szCs w:val="28"/>
        </w:rPr>
        <w:t>Повторными</w:t>
      </w:r>
      <w:r w:rsidRPr="0068617C">
        <w:rPr>
          <w:b/>
          <w:i/>
          <w:sz w:val="28"/>
          <w:szCs w:val="28"/>
        </w:rPr>
        <w:t xml:space="preserve"> </w:t>
      </w:r>
      <w:r w:rsidR="00EA5120" w:rsidRPr="0068617C">
        <w:rPr>
          <w:sz w:val="28"/>
          <w:szCs w:val="28"/>
        </w:rPr>
        <w:t>считаются обращения,</w:t>
      </w:r>
      <w:r w:rsidRPr="0068617C">
        <w:rPr>
          <w:sz w:val="28"/>
          <w:szCs w:val="28"/>
        </w:rPr>
        <w:t xml:space="preserve">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F3688F" w:rsidRPr="0068617C" w:rsidRDefault="00F3688F" w:rsidP="00C34CA4">
      <w:pPr>
        <w:ind w:firstLine="708"/>
        <w:jc w:val="both"/>
        <w:rPr>
          <w:sz w:val="28"/>
          <w:szCs w:val="28"/>
        </w:rPr>
      </w:pPr>
      <w:r w:rsidRPr="0068617C">
        <w:rPr>
          <w:b/>
          <w:sz w:val="28"/>
          <w:szCs w:val="28"/>
        </w:rPr>
        <w:t>Анонимными</w:t>
      </w:r>
      <w:r w:rsidRPr="0068617C">
        <w:rPr>
          <w:b/>
          <w:i/>
          <w:sz w:val="28"/>
          <w:szCs w:val="28"/>
        </w:rPr>
        <w:t xml:space="preserve"> </w:t>
      </w:r>
      <w:r w:rsidRPr="0068617C">
        <w:rPr>
          <w:sz w:val="28"/>
          <w:szCs w:val="28"/>
        </w:rPr>
        <w:t>считаются письма граждан без указания фамилии, адреса</w:t>
      </w:r>
      <w:r w:rsidR="00145F42" w:rsidRPr="0068617C">
        <w:rPr>
          <w:sz w:val="28"/>
          <w:szCs w:val="28"/>
        </w:rPr>
        <w:t>, следовательно,</w:t>
      </w:r>
      <w:r w:rsidR="00C34CA4" w:rsidRPr="0068617C">
        <w:rPr>
          <w:sz w:val="28"/>
          <w:szCs w:val="28"/>
        </w:rPr>
        <w:t xml:space="preserve"> </w:t>
      </w:r>
      <w:r w:rsidRPr="0068617C">
        <w:rPr>
          <w:sz w:val="28"/>
          <w:szCs w:val="28"/>
        </w:rPr>
        <w:t>таки</w:t>
      </w:r>
      <w:r w:rsidR="00145F42" w:rsidRPr="0068617C">
        <w:rPr>
          <w:sz w:val="28"/>
          <w:szCs w:val="28"/>
        </w:rPr>
        <w:t>е обращения</w:t>
      </w:r>
      <w:r w:rsidRPr="0068617C">
        <w:rPr>
          <w:sz w:val="28"/>
          <w:szCs w:val="28"/>
        </w:rPr>
        <w:t xml:space="preserve"> </w:t>
      </w:r>
      <w:r w:rsidR="00145F42" w:rsidRPr="0068617C">
        <w:rPr>
          <w:sz w:val="28"/>
          <w:szCs w:val="28"/>
        </w:rPr>
        <w:t>будут оставаться без ответа</w:t>
      </w:r>
      <w:r w:rsidRPr="0068617C">
        <w:rPr>
          <w:sz w:val="28"/>
          <w:szCs w:val="28"/>
        </w:rPr>
        <w:t>.</w:t>
      </w:r>
    </w:p>
    <w:p w:rsidR="00592504" w:rsidRDefault="00592504" w:rsidP="00C34CA4">
      <w:pPr>
        <w:spacing w:before="120" w:after="120"/>
        <w:jc w:val="center"/>
        <w:rPr>
          <w:b/>
        </w:rPr>
      </w:pPr>
    </w:p>
    <w:p w:rsidR="00592504" w:rsidRPr="00FB56A9" w:rsidRDefault="007B529A" w:rsidP="006D508C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92504" w:rsidRPr="00FB56A9">
        <w:rPr>
          <w:b/>
          <w:sz w:val="28"/>
          <w:szCs w:val="28"/>
        </w:rPr>
        <w:t>. Права граждан и обязанности должностных лиц при рассмотрении обращений граждан</w:t>
      </w:r>
      <w:r w:rsidR="00592504" w:rsidRPr="00FB56A9">
        <w:rPr>
          <w:sz w:val="28"/>
          <w:szCs w:val="28"/>
        </w:rPr>
        <w:t xml:space="preserve"> </w:t>
      </w:r>
    </w:p>
    <w:p w:rsidR="00592504" w:rsidRPr="00FB56A9" w:rsidRDefault="00592504" w:rsidP="007B529A">
      <w:pPr>
        <w:numPr>
          <w:ilvl w:val="1"/>
          <w:numId w:val="8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Гражданин на стадии рассмотрения его обращения в </w:t>
      </w:r>
      <w:r w:rsidR="007B529A">
        <w:rPr>
          <w:sz w:val="28"/>
          <w:szCs w:val="28"/>
        </w:rPr>
        <w:t>Центр</w:t>
      </w:r>
      <w:r w:rsidRPr="00FB56A9">
        <w:rPr>
          <w:sz w:val="28"/>
          <w:szCs w:val="28"/>
        </w:rPr>
        <w:t xml:space="preserve"> имеет право: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предусмотренных действующим законодательством Российской Федерации;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4)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5)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7B529A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6) обращаться с заявлением о прекращении рассмотрения обращения. </w:t>
      </w:r>
    </w:p>
    <w:p w:rsidR="00592504" w:rsidRPr="00FB56A9" w:rsidRDefault="00592504" w:rsidP="007B529A">
      <w:pPr>
        <w:numPr>
          <w:ilvl w:val="1"/>
          <w:numId w:val="8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Должностные лица </w:t>
      </w:r>
      <w:r w:rsidR="007B529A">
        <w:rPr>
          <w:sz w:val="28"/>
          <w:szCs w:val="28"/>
        </w:rPr>
        <w:t>Центра</w:t>
      </w:r>
      <w:r w:rsidR="007B529A" w:rsidRPr="00FB56A9">
        <w:rPr>
          <w:sz w:val="28"/>
          <w:szCs w:val="28"/>
        </w:rPr>
        <w:t xml:space="preserve"> </w:t>
      </w:r>
      <w:r w:rsidRPr="00FB56A9">
        <w:rPr>
          <w:sz w:val="28"/>
          <w:szCs w:val="28"/>
        </w:rPr>
        <w:t xml:space="preserve">(далее – должностные лица) обеспечивают: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lastRenderedPageBreak/>
        <w:t xml:space="preserve">1) объективное, всестороннее и своевременное рассмотрение обращений граждан, в случае необходимости с участием граждан, направивших обращения;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граждан;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 4)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6D508C" w:rsidRDefault="00592504" w:rsidP="006D508C">
      <w:pPr>
        <w:numPr>
          <w:ilvl w:val="1"/>
          <w:numId w:val="8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  <w:r w:rsidR="006D508C" w:rsidRPr="006D508C">
        <w:rPr>
          <w:sz w:val="28"/>
          <w:szCs w:val="28"/>
        </w:rPr>
        <w:t xml:space="preserve"> </w:t>
      </w:r>
    </w:p>
    <w:p w:rsidR="00592504" w:rsidRPr="006D508C" w:rsidRDefault="006D508C" w:rsidP="006D508C">
      <w:pPr>
        <w:numPr>
          <w:ilvl w:val="1"/>
          <w:numId w:val="8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6D508C">
        <w:rPr>
          <w:sz w:val="28"/>
          <w:szCs w:val="28"/>
        </w:rPr>
        <w:t>Основными требованиями к качеству рассмотрения обращений являются:</w:t>
      </w:r>
      <w:r w:rsidR="00592504" w:rsidRPr="006D508C">
        <w:rPr>
          <w:sz w:val="28"/>
          <w:szCs w:val="28"/>
        </w:rPr>
        <w:t xml:space="preserve">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достоверность предоставляемой заявителям информации о ходе рассмотрения обращения;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чѐткость в изложении информации;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полнота информирования заявителей о ходе рассмотрения обращения; </w:t>
      </w:r>
    </w:p>
    <w:p w:rsidR="006D508C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4) удобство и доступность получения информации заявителями о порядке рассмотрения обращений.</w:t>
      </w:r>
      <w:r w:rsidR="006D508C" w:rsidRPr="006D508C">
        <w:rPr>
          <w:sz w:val="28"/>
          <w:szCs w:val="28"/>
        </w:rPr>
        <w:t xml:space="preserve"> </w:t>
      </w:r>
    </w:p>
    <w:p w:rsidR="00592504" w:rsidRPr="006D508C" w:rsidRDefault="006D508C" w:rsidP="00592504">
      <w:pPr>
        <w:numPr>
          <w:ilvl w:val="1"/>
          <w:numId w:val="8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6D508C">
        <w:rPr>
          <w:sz w:val="28"/>
          <w:szCs w:val="28"/>
        </w:rPr>
        <w:t>Требования, учитывающие особенности работы с обращениями граждан в электронной форме: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обеспечение возможности получения заявителями информации о работе с обращениями на сайте </w:t>
      </w:r>
      <w:r w:rsidR="006D508C">
        <w:rPr>
          <w:sz w:val="28"/>
          <w:szCs w:val="28"/>
        </w:rPr>
        <w:t>Центра</w:t>
      </w:r>
      <w:r w:rsidRPr="00FB56A9">
        <w:rPr>
          <w:sz w:val="28"/>
          <w:szCs w:val="28"/>
        </w:rPr>
        <w:t xml:space="preserve">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обеспечение возможности для заявителей представлять документы в электронном виде с использованием сайта </w:t>
      </w:r>
      <w:r w:rsidR="006D508C">
        <w:rPr>
          <w:sz w:val="28"/>
          <w:szCs w:val="28"/>
        </w:rPr>
        <w:t>Центра</w:t>
      </w:r>
      <w:r w:rsidRPr="00FB56A9">
        <w:rPr>
          <w:sz w:val="28"/>
          <w:szCs w:val="28"/>
        </w:rPr>
        <w:t xml:space="preserve">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6D508C">
        <w:rPr>
          <w:sz w:val="28"/>
          <w:szCs w:val="28"/>
        </w:rPr>
        <w:t>Центр</w:t>
      </w:r>
      <w:r w:rsidRPr="00FB56A9">
        <w:rPr>
          <w:sz w:val="28"/>
          <w:szCs w:val="28"/>
        </w:rPr>
        <w:t xml:space="preserve">. </w:t>
      </w:r>
    </w:p>
    <w:p w:rsidR="00592504" w:rsidRPr="00FB56A9" w:rsidRDefault="006D508C" w:rsidP="006D508C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92504" w:rsidRPr="00FB56A9">
        <w:rPr>
          <w:b/>
          <w:sz w:val="28"/>
          <w:szCs w:val="28"/>
        </w:rPr>
        <w:t xml:space="preserve">. Рассмотрение письменных обращений и обращений граждан, поступивших по электронной почте </w:t>
      </w:r>
    </w:p>
    <w:p w:rsidR="00592504" w:rsidRDefault="00592504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Поступающие в </w:t>
      </w:r>
      <w:r w:rsidR="006D508C">
        <w:rPr>
          <w:sz w:val="28"/>
          <w:szCs w:val="28"/>
        </w:rPr>
        <w:t>Центр</w:t>
      </w:r>
      <w:r w:rsidR="006D508C" w:rsidRPr="00FB56A9">
        <w:rPr>
          <w:sz w:val="28"/>
          <w:szCs w:val="28"/>
        </w:rPr>
        <w:t xml:space="preserve"> </w:t>
      </w:r>
      <w:r w:rsidRPr="00FB56A9">
        <w:rPr>
          <w:sz w:val="28"/>
          <w:szCs w:val="28"/>
        </w:rPr>
        <w:t xml:space="preserve">письменные обращения (бандероли, посылки) принимаются </w:t>
      </w:r>
      <w:r w:rsidR="006D508C">
        <w:rPr>
          <w:sz w:val="28"/>
          <w:szCs w:val="28"/>
        </w:rPr>
        <w:t>делопроизводителем</w:t>
      </w:r>
      <w:r w:rsidRPr="00FB56A9">
        <w:rPr>
          <w:sz w:val="28"/>
          <w:szCs w:val="28"/>
        </w:rPr>
        <w:t>, ответственным за регистрацию обращений граждан (далее – уполномоченное лицо).</w:t>
      </w:r>
    </w:p>
    <w:p w:rsidR="006D508C" w:rsidRDefault="006D508C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lastRenderedPageBreak/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</w:t>
      </w:r>
      <w:r>
        <w:rPr>
          <w:sz w:val="28"/>
          <w:szCs w:val="28"/>
        </w:rPr>
        <w:t>го решения уполномоченным лицом.</w:t>
      </w:r>
      <w:r w:rsidRPr="006D508C">
        <w:rPr>
          <w:sz w:val="28"/>
          <w:szCs w:val="28"/>
        </w:rPr>
        <w:t xml:space="preserve"> </w:t>
      </w:r>
    </w:p>
    <w:p w:rsidR="00592504" w:rsidRPr="006D508C" w:rsidRDefault="006D508C" w:rsidP="00592504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6D508C">
        <w:rPr>
          <w:sz w:val="28"/>
          <w:szCs w:val="28"/>
        </w:rPr>
        <w:t>При приѐме письменных обращений: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 1) проверяется правильность адресности корреспонденции;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вскрываются конверты, проверяется наличие в них документов (разорванные документы подклеиваются);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бланк с текстом «Письменного обращения к адресату нет», который прилагается к конверту. </w:t>
      </w:r>
    </w:p>
    <w:p w:rsidR="00592504" w:rsidRPr="00FB56A9" w:rsidRDefault="00592504" w:rsidP="006D508C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По выявленным нарушениям и недостаткам составляются акты на письма: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к которым прилагаются вложенные в конверты денежные знаки, ценные бумаги и т.п.;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при вскрытии которых не обнаружилось обращения; </w:t>
      </w:r>
    </w:p>
    <w:p w:rsidR="006D508C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3) в конвертах которых обнаружилась недостача документов, упоминаемых автором или вложенной в конверт описью документов. Акт составляется в двух экземплярах и подписывается уполномоченным лицом. 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6D508C" w:rsidRDefault="006D508C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Ошибочно (не по адресу) присланные письма возвращаются на почту невскрытыми</w:t>
      </w:r>
      <w:r>
        <w:rPr>
          <w:sz w:val="28"/>
          <w:szCs w:val="28"/>
        </w:rPr>
        <w:t xml:space="preserve">. </w:t>
      </w:r>
    </w:p>
    <w:p w:rsidR="006D508C" w:rsidRDefault="006D508C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Регистрация письменных обращений и обращений граждан, поступивших в Учреждение по электронной почте, производится уполномоченным лицом, в течение одного дня с даты их поступления</w:t>
      </w:r>
      <w:r>
        <w:rPr>
          <w:sz w:val="28"/>
          <w:szCs w:val="28"/>
        </w:rPr>
        <w:t>.</w:t>
      </w:r>
      <w:r w:rsidRPr="006D508C">
        <w:rPr>
          <w:sz w:val="28"/>
          <w:szCs w:val="28"/>
        </w:rPr>
        <w:t xml:space="preserve"> </w:t>
      </w:r>
    </w:p>
    <w:p w:rsidR="006D508C" w:rsidRDefault="006D508C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Письменные обращения и обращения граждан, поступивших в </w:t>
      </w:r>
      <w:r>
        <w:rPr>
          <w:sz w:val="28"/>
          <w:szCs w:val="28"/>
        </w:rPr>
        <w:t>Центр</w:t>
      </w:r>
      <w:r w:rsidRPr="00FB56A9">
        <w:rPr>
          <w:sz w:val="28"/>
          <w:szCs w:val="28"/>
        </w:rPr>
        <w:t xml:space="preserve"> по электронной почте, регистрируются в журнале регистрации обращений граждан</w:t>
      </w:r>
      <w:r>
        <w:rPr>
          <w:sz w:val="28"/>
          <w:szCs w:val="28"/>
        </w:rPr>
        <w:t>.</w:t>
      </w:r>
      <w:r w:rsidRPr="006D508C">
        <w:rPr>
          <w:sz w:val="28"/>
          <w:szCs w:val="28"/>
        </w:rPr>
        <w:t xml:space="preserve"> </w:t>
      </w:r>
    </w:p>
    <w:p w:rsidR="00C65FFB" w:rsidRDefault="006D508C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Журнал регистрации обращений граждан должен включать следующие разделы: регистрационный номер; дата поступления обращения; Ф.И.О. заявителя; </w:t>
      </w:r>
      <w:r>
        <w:rPr>
          <w:sz w:val="28"/>
          <w:szCs w:val="28"/>
        </w:rPr>
        <w:t>тема консультации</w:t>
      </w:r>
      <w:r w:rsidRPr="00FB56A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выводы, рекомендации, </w:t>
      </w:r>
      <w:r w:rsidRPr="00FB56A9">
        <w:rPr>
          <w:sz w:val="28"/>
          <w:szCs w:val="28"/>
        </w:rPr>
        <w:t>адрес, по которому направляется ответ; результат рассмотрения. Если обращение коллективное, то регистрируется автор, в адрес к</w:t>
      </w:r>
      <w:r w:rsidR="00C65FFB">
        <w:rPr>
          <w:sz w:val="28"/>
          <w:szCs w:val="28"/>
        </w:rPr>
        <w:t>оторого просят направить ответ (</w:t>
      </w:r>
      <w:r w:rsidRPr="00FB56A9">
        <w:rPr>
          <w:sz w:val="28"/>
          <w:szCs w:val="28"/>
        </w:rPr>
        <w:t>указывается общее число авторов</w:t>
      </w:r>
      <w:r w:rsidR="00C65FFB">
        <w:rPr>
          <w:sz w:val="28"/>
          <w:szCs w:val="28"/>
        </w:rPr>
        <w:t>).</w:t>
      </w:r>
      <w:r w:rsidR="00C65FFB"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lastRenderedPageBreak/>
        <w:t>На каждом обращении проставляется дата регистрации и регистрационный номер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Уполномоченное лицо при регистрации проверяет установленные реквизиты письма, наличие указанных автором вложений и приложений. При необходимости проверяет поступившие обращения на повторность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Повторными считаются обращения, поступившие от одного и того же лица по одному и тому же вопросу, если со времени подачи первого обращения истѐк установленный законодательством Российской Федерации срок рассмотрения или заявитель не согласен с принятым по его обращению решением. Повторные обращения граждан ставится на контроль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Обращения одного и того же автора, по одному и тому же вопросу, поступившие до истечения срока рассмотрения, считаются первичными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Не считаются повторными письма одного и того же автора, но по разным вопросам; обращения, в которых содержатся новые вопросы или дополнительные сведения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Прошедшие регистрацию обращения граждан в зависимости от содержания вопроса в тот же день направляются для рассмотрения директору</w:t>
      </w:r>
      <w:r>
        <w:rPr>
          <w:sz w:val="28"/>
          <w:szCs w:val="28"/>
        </w:rPr>
        <w:t>.</w:t>
      </w:r>
    </w:p>
    <w:p w:rsidR="00C65FFB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6A9">
        <w:rPr>
          <w:sz w:val="28"/>
          <w:szCs w:val="28"/>
        </w:rPr>
        <w:t xml:space="preserve">Обращения граждан по вопросам, не относящимся к компетенции </w:t>
      </w:r>
      <w:r>
        <w:rPr>
          <w:sz w:val="28"/>
          <w:szCs w:val="28"/>
        </w:rPr>
        <w:t>Центра</w:t>
      </w:r>
      <w:r w:rsidRPr="00FB56A9">
        <w:rPr>
          <w:sz w:val="28"/>
          <w:szCs w:val="28"/>
        </w:rPr>
        <w:t>, в течение 5 (пяти)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</w:t>
      </w:r>
      <w:r>
        <w:rPr>
          <w:sz w:val="28"/>
          <w:szCs w:val="28"/>
        </w:rPr>
        <w:t>.</w:t>
      </w:r>
      <w:r w:rsidRPr="00C65FFB">
        <w:rPr>
          <w:sz w:val="28"/>
          <w:szCs w:val="28"/>
        </w:rPr>
        <w:t xml:space="preserve"> </w:t>
      </w:r>
    </w:p>
    <w:p w:rsidR="00592504" w:rsidRPr="00FB56A9" w:rsidRDefault="00C65FFB" w:rsidP="006D508C">
      <w:pPr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Основания для отказа в рассмотрении обращения:</w:t>
      </w:r>
    </w:p>
    <w:p w:rsidR="00592504" w:rsidRPr="00FB56A9" w:rsidRDefault="00C65FFB" w:rsidP="0059250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письменном обращении </w:t>
      </w:r>
      <w:r w:rsidR="00592504" w:rsidRPr="00FB56A9">
        <w:rPr>
          <w:sz w:val="28"/>
          <w:szCs w:val="28"/>
        </w:rPr>
        <w:t xml:space="preserve">не указаны фамилия гражданина, направившего обращение, и адрес, по которому должен быть направлен ответ;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текст письменного обращения не поддается прочтению; </w:t>
      </w:r>
    </w:p>
    <w:p w:rsidR="00592504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4) полномочия представителя заявителя не подтверждены в порядке, установленном законодательством Российской Федерации (в случае подачи жалобы). </w:t>
      </w:r>
    </w:p>
    <w:p w:rsidR="00592504" w:rsidRPr="00FB56A9" w:rsidRDefault="00592504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lastRenderedPageBreak/>
        <w:t xml:space="preserve">Обращение может быть зарегистрировано, но не рассмотрено по существу, если: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2) по вопросам, содержащимся в обращении, имеется вступившее в законную силу судебное решение;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 3) обращение направлено лицом, которое признано недееспособным решением суда, вступившим в законную силу;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4) обращение подано в интересах третьих лиц, которые возражают против его рассмотрения (кроме недееспособных лиц);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5) обращение содержит нецензурные либо оскорбительные выражения, угрозы жизни, здоровью и имуществу должностного лица. </w:t>
      </w:r>
    </w:p>
    <w:p w:rsidR="00C65FFB" w:rsidRDefault="00592504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В случаях, указанных в пункте </w:t>
      </w:r>
      <w:r w:rsidR="00C65FFB">
        <w:rPr>
          <w:sz w:val="28"/>
          <w:szCs w:val="28"/>
        </w:rPr>
        <w:t>3.</w:t>
      </w:r>
      <w:r w:rsidRPr="00FB56A9">
        <w:rPr>
          <w:sz w:val="28"/>
          <w:szCs w:val="28"/>
        </w:rPr>
        <w:t xml:space="preserve">18 настоящего раздела, лицо, направившее обращение, оповещается о данном решении с указанием одной из перечисленных причин. </w:t>
      </w:r>
    </w:p>
    <w:p w:rsidR="00FB56A9" w:rsidRPr="00FB56A9" w:rsidRDefault="00C65FFB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принятии к рассмотрению;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направлении в другие организации и учреждения;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приобщении к ранее поступившему обращению;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4) сообщении гражданину о невозможности рассмотрения его обращения;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5) сообщении гражданину о прекращении переписки. </w:t>
      </w:r>
    </w:p>
    <w:p w:rsidR="00C65FFB" w:rsidRDefault="00592504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Обращения, рассмотренные директором, передаются уполномоченному лицу для последующего направления обращения заместителю директора или соответствующим работникам для рассмотрения и подготовки ответа. </w:t>
      </w:r>
    </w:p>
    <w:p w:rsidR="00C65FFB" w:rsidRDefault="00C65FFB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Проект ответа гражданину, подготовленный лицом, ответственным за исполнение поручения (указанного в поручении руководителя), согласовывается заместителем директора</w:t>
      </w:r>
      <w:r>
        <w:rPr>
          <w:sz w:val="28"/>
          <w:szCs w:val="28"/>
        </w:rPr>
        <w:t xml:space="preserve">. </w:t>
      </w:r>
    </w:p>
    <w:p w:rsidR="00194E4E" w:rsidRDefault="00C65FFB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</w:t>
      </w:r>
      <w:r w:rsidR="00194E4E"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Обращения, поступившие с пометкой о срочности доставки «Вручить немедленно» или «Срочно», рассматриваются незамедлительно</w:t>
      </w:r>
      <w:r>
        <w:rPr>
          <w:sz w:val="28"/>
          <w:szCs w:val="28"/>
        </w:rPr>
        <w:t>.</w:t>
      </w:r>
      <w:r w:rsidRPr="00194E4E">
        <w:rPr>
          <w:sz w:val="28"/>
          <w:szCs w:val="28"/>
        </w:rPr>
        <w:t xml:space="preserve">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Передача обращений граждан от одного работника другому осуществляется только через уполномоченное лицо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lastRenderedPageBreak/>
        <w:t>Если рассмотрение обращения поручено группе лиц и в резолюции не указан ответственный исполнитель, то ответственным за подготовку ответа является лицо, указанное в резолюции первым</w:t>
      </w:r>
      <w:r>
        <w:rPr>
          <w:sz w:val="28"/>
          <w:szCs w:val="28"/>
        </w:rPr>
        <w:t>.</w:t>
      </w:r>
      <w:r w:rsidRPr="00194E4E">
        <w:rPr>
          <w:sz w:val="28"/>
          <w:szCs w:val="28"/>
        </w:rPr>
        <w:t xml:space="preserve">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отчѐт для составления ответа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Срок рассмотрения обращений граждан не должен превышать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При невозможности исполнения обращения в сроки, установленные пунктом 30 настоящего раздела, необходимо решить вопрос о продлении срока рассмотрения. Продлить срок рассмотрения обращения может только руководитель, но не более чем на один месяц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Результаты рассмотрения обращения сообщаются его автору</w:t>
      </w:r>
      <w:r>
        <w:rPr>
          <w:sz w:val="28"/>
          <w:szCs w:val="28"/>
        </w:rPr>
        <w:t xml:space="preserve">. </w:t>
      </w:r>
    </w:p>
    <w:p w:rsidR="00194E4E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Ответ должен быть конкретным, ясным по содержанию, обоснованным и охватывать все вопросы, поставленные в обращении</w:t>
      </w:r>
      <w:r>
        <w:rPr>
          <w:sz w:val="28"/>
          <w:szCs w:val="28"/>
        </w:rPr>
        <w:t>.</w:t>
      </w:r>
      <w:r w:rsidRPr="00194E4E">
        <w:rPr>
          <w:sz w:val="28"/>
          <w:szCs w:val="28"/>
        </w:rPr>
        <w:t xml:space="preserve"> </w:t>
      </w:r>
    </w:p>
    <w:p w:rsidR="00FB56A9" w:rsidRPr="00FB56A9" w:rsidRDefault="00194E4E" w:rsidP="00C65FFB">
      <w:pPr>
        <w:numPr>
          <w:ilvl w:val="1"/>
          <w:numId w:val="10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В ответах о результатах рассмотрения обращений граждан необходимо: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сослаться на номер и дату регистрации обращения;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кратко изложить содержание обращения гражданина (указать фамилию, имя, отчество);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3) если в обращении поставлено несколько вопросов, ответ строится раздельно по каждому рассмотренному вопросу, абзацы нумеруются арабскими цифрами и начинаются подзаголовком, отражающим существо поставленного вопроса;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4) при невозможности решения вопроса в сроки, установленные пунктом 30 настоящего раздела, изложить причины задержки и срок окончательного разрешения (для снятия обращения с контроля);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5) дополнительно сообщить об окончательных результатах разрешения;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6) указать виновных лиц, дать оценку их действиям, послуживших причиной для возникновения обращения, сообщить о мерах взыскания (в случае </w:t>
      </w:r>
      <w:r w:rsidRPr="00FB56A9">
        <w:rPr>
          <w:sz w:val="28"/>
          <w:szCs w:val="28"/>
        </w:rPr>
        <w:lastRenderedPageBreak/>
        <w:t xml:space="preserve">отсутствия виновных - изложить ответ на данный вопрос по существу со ссылкой на законодательство Российской Федерации). </w:t>
      </w:r>
    </w:p>
    <w:p w:rsidR="00FB56A9" w:rsidRPr="00FB56A9" w:rsidRDefault="00592504" w:rsidP="00194E4E">
      <w:pPr>
        <w:numPr>
          <w:ilvl w:val="1"/>
          <w:numId w:val="10"/>
        </w:numPr>
        <w:spacing w:before="120" w:after="120"/>
        <w:ind w:hanging="11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В ответах на обращения граждан не допускаются: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1) взаимоисключающая по содержанию информация;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2) формальный подход к решению поставленных в обращении вопросов;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3) отсутствие информации о мерах, принятых с целью устранения выявленных недостатков;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 4) отсутствие информации о результатах рассмотрения хотя бы одного из поставленных в обращении вопросов; </w:t>
      </w:r>
    </w:p>
    <w:p w:rsidR="00FB56A9" w:rsidRPr="00FB56A9" w:rsidRDefault="00592504" w:rsidP="00592504">
      <w:pPr>
        <w:spacing w:before="120" w:after="120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5) отсутствие информации о продлении сроков рассмотрения (если таковое имеется) с сообщением об этом обратившемуся лицу. </w:t>
      </w:r>
    </w:p>
    <w:p w:rsidR="00194E4E" w:rsidRDefault="00592504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Если просьба, изложенная в обращении, не может быть разрешена положительно, то указывается, по каким причинам она не может быть удовлетворена.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Исполнитель и лицо, подписавшее ответ, несут ответственность за полноту, содержание, ясность и чѐткость изложения сути ответа, достоверность ссылки на нормативные правовые акты</w:t>
      </w:r>
      <w:r>
        <w:rPr>
          <w:sz w:val="28"/>
          <w:szCs w:val="28"/>
        </w:rPr>
        <w:t>.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Обращения, на которые даются промежуточные ответы с контроля не снимаются</w:t>
      </w:r>
      <w:r>
        <w:rPr>
          <w:sz w:val="28"/>
          <w:szCs w:val="28"/>
        </w:rPr>
        <w:t xml:space="preserve">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Ответы на обращения граждан подписывают </w:t>
      </w:r>
      <w:r>
        <w:rPr>
          <w:sz w:val="28"/>
          <w:szCs w:val="28"/>
        </w:rPr>
        <w:t xml:space="preserve">директор.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</w:t>
      </w:r>
      <w:r>
        <w:rPr>
          <w:sz w:val="28"/>
          <w:szCs w:val="28"/>
        </w:rPr>
        <w:t xml:space="preserve">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</w:t>
      </w:r>
      <w:r>
        <w:rPr>
          <w:sz w:val="28"/>
          <w:szCs w:val="28"/>
        </w:rPr>
        <w:t xml:space="preserve">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sz w:val="28"/>
          <w:szCs w:val="28"/>
        </w:rPr>
        <w:t xml:space="preserve">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Перед передачей ответов заявителям на отправку уполномоченное лицо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</w:t>
      </w:r>
      <w:r>
        <w:rPr>
          <w:sz w:val="28"/>
          <w:szCs w:val="28"/>
        </w:rPr>
        <w:t xml:space="preserve">.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Оформленные надлежащим образом ответы отправляются уполномоченным лицом адресатам почтовым отправлением</w:t>
      </w:r>
      <w:r>
        <w:rPr>
          <w:sz w:val="28"/>
          <w:szCs w:val="28"/>
        </w:rPr>
        <w:t>.</w:t>
      </w:r>
      <w:r w:rsidRPr="00194E4E">
        <w:rPr>
          <w:sz w:val="28"/>
          <w:szCs w:val="28"/>
        </w:rPr>
        <w:t xml:space="preserve"> </w:t>
      </w:r>
    </w:p>
    <w:p w:rsidR="00194E4E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Ответ на обращение, поступившее в Учреждение в форме электронного документа, направляется уполномоченным лицом в форме </w:t>
      </w:r>
      <w:r w:rsidRPr="00FB56A9">
        <w:rPr>
          <w:sz w:val="28"/>
          <w:szCs w:val="28"/>
        </w:rPr>
        <w:lastRenderedPageBreak/>
        <w:t>электронного документа по адресу электронной почты, указанному в обращении</w:t>
      </w:r>
      <w:r>
        <w:rPr>
          <w:sz w:val="28"/>
          <w:szCs w:val="28"/>
        </w:rPr>
        <w:t xml:space="preserve">. </w:t>
      </w:r>
    </w:p>
    <w:p w:rsidR="00FB56A9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Материалы исполненного обращения с визовой копией ответа заявителю формируются уполномоченным лицом в дела</w:t>
      </w:r>
      <w:r>
        <w:rPr>
          <w:sz w:val="28"/>
          <w:szCs w:val="28"/>
        </w:rPr>
        <w:t>.</w:t>
      </w:r>
    </w:p>
    <w:p w:rsidR="00194E4E" w:rsidRPr="00FB56A9" w:rsidRDefault="00194E4E" w:rsidP="00194E4E">
      <w:pPr>
        <w:numPr>
          <w:ilvl w:val="1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Оформление дел для архивного хранения обращений граждан осуществляется в соответствии с требованиями делопроизводства</w:t>
      </w:r>
      <w:r>
        <w:rPr>
          <w:sz w:val="28"/>
          <w:szCs w:val="28"/>
        </w:rPr>
        <w:t xml:space="preserve">. </w:t>
      </w:r>
    </w:p>
    <w:p w:rsidR="00FB56A9" w:rsidRPr="00FB56A9" w:rsidRDefault="00194E4E" w:rsidP="00592504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92504" w:rsidRPr="00FB56A9">
        <w:rPr>
          <w:b/>
          <w:sz w:val="28"/>
          <w:szCs w:val="28"/>
        </w:rPr>
        <w:t>. Организация работы по приёму граждан</w:t>
      </w:r>
      <w:r w:rsidR="00592504" w:rsidRPr="00FB56A9">
        <w:rPr>
          <w:sz w:val="28"/>
          <w:szCs w:val="28"/>
        </w:rPr>
        <w:t xml:space="preserve"> </w:t>
      </w:r>
    </w:p>
    <w:p w:rsidR="00194E4E" w:rsidRDefault="00592504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Личный приѐм граждан осуществляется </w:t>
      </w:r>
      <w:r w:rsidR="00194E4E">
        <w:rPr>
          <w:sz w:val="28"/>
          <w:szCs w:val="28"/>
        </w:rPr>
        <w:t>директором</w:t>
      </w:r>
      <w:r w:rsidRPr="00FB56A9">
        <w:rPr>
          <w:sz w:val="28"/>
          <w:szCs w:val="28"/>
        </w:rPr>
        <w:t xml:space="preserve"> в соответствии с графиком приѐма граждан. </w:t>
      </w:r>
    </w:p>
    <w:p w:rsidR="00194E4E" w:rsidRDefault="00194E4E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В случае обращения гражданина к руководителю по срочному с точки зрения гражданина вопросу, то приѐм данного гражданина осуществляется в ближайшее время независимо от графика приѐма</w:t>
      </w:r>
      <w:r>
        <w:rPr>
          <w:sz w:val="28"/>
          <w:szCs w:val="28"/>
        </w:rPr>
        <w:t xml:space="preserve">. </w:t>
      </w:r>
    </w:p>
    <w:p w:rsidR="00194E4E" w:rsidRDefault="00194E4E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График приѐма граждан руководителем размещается на информационном стенде в </w:t>
      </w:r>
      <w:r>
        <w:rPr>
          <w:sz w:val="28"/>
          <w:szCs w:val="28"/>
        </w:rPr>
        <w:t>Центре.</w:t>
      </w:r>
      <w:r w:rsidRPr="00194E4E">
        <w:rPr>
          <w:sz w:val="28"/>
          <w:szCs w:val="28"/>
        </w:rPr>
        <w:t xml:space="preserve"> </w:t>
      </w:r>
    </w:p>
    <w:p w:rsidR="00194E4E" w:rsidRDefault="00194E4E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При личном приѐме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  <w:r w:rsidRPr="00194E4E">
        <w:rPr>
          <w:sz w:val="28"/>
          <w:szCs w:val="28"/>
        </w:rPr>
        <w:t xml:space="preserve"> </w:t>
      </w:r>
    </w:p>
    <w:p w:rsidR="00194E4E" w:rsidRDefault="00194E4E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Во время личного приѐма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обучающихся нарушенных прав, свобод и законных интересов.</w:t>
      </w:r>
      <w:r w:rsidRPr="00194E4E">
        <w:rPr>
          <w:sz w:val="28"/>
          <w:szCs w:val="28"/>
        </w:rPr>
        <w:t xml:space="preserve"> </w:t>
      </w:r>
    </w:p>
    <w:p w:rsidR="00140B7B" w:rsidRDefault="00194E4E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Максимально допустимое время личного приѐма гражданина не должно превышать 30 минут.</w:t>
      </w:r>
      <w:r w:rsidR="00140B7B" w:rsidRPr="00140B7B">
        <w:rPr>
          <w:sz w:val="28"/>
          <w:szCs w:val="28"/>
        </w:rPr>
        <w:t xml:space="preserve"> </w:t>
      </w:r>
    </w:p>
    <w:p w:rsidR="00140B7B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приѐма. В остальных случаях даѐтся письменный ответ по существу поставленных в устном обращении гражданина вопросов.</w:t>
      </w:r>
      <w:r w:rsidRPr="00140B7B">
        <w:rPr>
          <w:sz w:val="28"/>
          <w:szCs w:val="28"/>
        </w:rPr>
        <w:t xml:space="preserve"> </w:t>
      </w:r>
    </w:p>
    <w:p w:rsidR="00140B7B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Если в ходе личного приѐма выясняется, что решение поднимаемых гражданином вопросов не входит в компетенцию </w:t>
      </w:r>
      <w:r>
        <w:rPr>
          <w:sz w:val="28"/>
          <w:szCs w:val="28"/>
        </w:rPr>
        <w:t>Центра</w:t>
      </w:r>
      <w:r w:rsidRPr="00FB56A9">
        <w:rPr>
          <w:sz w:val="28"/>
          <w:szCs w:val="28"/>
        </w:rPr>
        <w:t>, гражданину разъясняется, куда и в каком порядке ему следует обратиться.</w:t>
      </w:r>
      <w:r w:rsidRPr="00140B7B">
        <w:rPr>
          <w:sz w:val="28"/>
          <w:szCs w:val="28"/>
        </w:rPr>
        <w:t xml:space="preserve"> </w:t>
      </w:r>
    </w:p>
    <w:p w:rsidR="00140B7B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В ходе личного приѐма гражданину может быть отказано в рассмотрении его обращения, если ему ранее был дан ответ по существу поставленных в обращении вопросов</w:t>
      </w:r>
      <w:r>
        <w:rPr>
          <w:sz w:val="28"/>
          <w:szCs w:val="28"/>
        </w:rPr>
        <w:t>.</w:t>
      </w:r>
      <w:r w:rsidRPr="00140B7B">
        <w:rPr>
          <w:sz w:val="28"/>
          <w:szCs w:val="28"/>
        </w:rPr>
        <w:t xml:space="preserve"> </w:t>
      </w:r>
    </w:p>
    <w:p w:rsidR="00140B7B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Срок ожидания заявителя в очереди при личном обращении в образовательном учреждении не должен превышать 20 минут.</w:t>
      </w:r>
      <w:r w:rsidRPr="00140B7B">
        <w:rPr>
          <w:sz w:val="28"/>
          <w:szCs w:val="28"/>
        </w:rPr>
        <w:t xml:space="preserve"> </w:t>
      </w:r>
    </w:p>
    <w:p w:rsidR="00140B7B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>Организация приѐма граждан осуществляется в специально отведѐнном месте, учитывающ</w:t>
      </w:r>
      <w:r>
        <w:rPr>
          <w:sz w:val="28"/>
          <w:szCs w:val="28"/>
        </w:rPr>
        <w:t>е</w:t>
      </w:r>
      <w:r w:rsidRPr="00FB56A9">
        <w:rPr>
          <w:sz w:val="28"/>
          <w:szCs w:val="28"/>
        </w:rPr>
        <w:t xml:space="preserve">м необходимость обеспечения комфортными </w:t>
      </w:r>
      <w:r w:rsidRPr="00FB56A9">
        <w:rPr>
          <w:sz w:val="28"/>
          <w:szCs w:val="28"/>
        </w:rPr>
        <w:lastRenderedPageBreak/>
        <w:t>условиями заявителей</w:t>
      </w:r>
      <w:r>
        <w:rPr>
          <w:sz w:val="28"/>
          <w:szCs w:val="28"/>
        </w:rPr>
        <w:t>: кабинет директора, кабинет индивидуальной работы, кабинет работы с семьей (в случае приема семьи).</w:t>
      </w:r>
      <w:r w:rsidRPr="00140B7B">
        <w:rPr>
          <w:sz w:val="28"/>
          <w:szCs w:val="28"/>
        </w:rPr>
        <w:t xml:space="preserve"> </w:t>
      </w:r>
    </w:p>
    <w:p w:rsidR="00171E5E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B56A9">
        <w:rPr>
          <w:sz w:val="28"/>
          <w:szCs w:val="28"/>
        </w:rPr>
        <w:t xml:space="preserve">Для ожидания приѐма гражданами, заполнения необходимых документов отводится место, оборудованное столом, стульями, а также необходимыми канцелярскими принадлежностями </w:t>
      </w:r>
      <w:r w:rsidR="00171E5E" w:rsidRPr="00171E5E">
        <w:rPr>
          <w:sz w:val="28"/>
          <w:szCs w:val="28"/>
        </w:rPr>
        <w:t xml:space="preserve">возможности оформления документов). </w:t>
      </w:r>
    </w:p>
    <w:p w:rsidR="00171E5E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Учѐт устных обращений граждан и содержание устного обращения заносятся в журнал регистрации личных обращений граждан. </w:t>
      </w:r>
    </w:p>
    <w:p w:rsidR="00171E5E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Журнал регистрации личных обращений граждан должен включать следующие разделы: регистрационный номер; дата обращения; Ф.И.О. обратившегося; тематика обращения; результат рассмотрения. </w:t>
      </w:r>
    </w:p>
    <w:p w:rsidR="00171E5E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разговор с ним записывается и ему даются устные ответы по вопросам, входящим в компетенцию образовательного учреждения. </w:t>
      </w:r>
    </w:p>
    <w:p w:rsidR="00171E5E" w:rsidRDefault="00140B7B" w:rsidP="00194E4E">
      <w:pPr>
        <w:numPr>
          <w:ilvl w:val="1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Устные обращения граждан, принятые по телефону, в журнале не регистрируются. </w:t>
      </w:r>
    </w:p>
    <w:p w:rsidR="00171E5E" w:rsidRDefault="00171E5E" w:rsidP="00171E5E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40B7B" w:rsidRPr="00171E5E">
        <w:rPr>
          <w:b/>
          <w:sz w:val="28"/>
          <w:szCs w:val="28"/>
        </w:rPr>
        <w:t>. Результаты рассмотрения обращений граждан</w:t>
      </w:r>
      <w:r w:rsidR="00140B7B" w:rsidRPr="00171E5E">
        <w:rPr>
          <w:sz w:val="28"/>
          <w:szCs w:val="28"/>
        </w:rPr>
        <w:t xml:space="preserve"> </w:t>
      </w:r>
    </w:p>
    <w:p w:rsidR="00171E5E" w:rsidRDefault="00140B7B" w:rsidP="00171E5E">
      <w:pPr>
        <w:numPr>
          <w:ilvl w:val="1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171E5E">
        <w:rPr>
          <w:sz w:val="28"/>
          <w:szCs w:val="28"/>
        </w:rPr>
        <w:t>Конечными результатами предоставления рассмотрения обращения являются:</w:t>
      </w:r>
    </w:p>
    <w:p w:rsidR="00171E5E" w:rsidRDefault="00140B7B" w:rsidP="00171E5E">
      <w:pPr>
        <w:spacing w:before="120" w:after="120"/>
        <w:jc w:val="both"/>
        <w:rPr>
          <w:sz w:val="28"/>
          <w:szCs w:val="28"/>
        </w:rPr>
      </w:pPr>
      <w:r w:rsidRPr="00171E5E">
        <w:rPr>
          <w:sz w:val="28"/>
          <w:szCs w:val="28"/>
        </w:rPr>
        <w:t>1)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171E5E" w:rsidRDefault="00140B7B" w:rsidP="00171E5E">
      <w:pPr>
        <w:spacing w:before="120" w:after="120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2) отказ в рассмотрении обращения (устного, в письменной форме или в форме электронного документа) с изложением причин отказа. </w:t>
      </w:r>
    </w:p>
    <w:p w:rsidR="00171E5E" w:rsidRDefault="00140B7B" w:rsidP="00171E5E">
      <w:pPr>
        <w:numPr>
          <w:ilvl w:val="1"/>
          <w:numId w:val="25"/>
        </w:numPr>
        <w:tabs>
          <w:tab w:val="left" w:pos="1276"/>
        </w:tabs>
        <w:spacing w:before="120" w:after="120"/>
        <w:ind w:left="0" w:firstLine="360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Процедура рассмотрения обращения завершается путѐм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:rsidR="00171E5E" w:rsidRDefault="00171E5E" w:rsidP="00171E5E">
      <w:pPr>
        <w:tabs>
          <w:tab w:val="left" w:pos="1276"/>
        </w:tabs>
        <w:spacing w:before="120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40B7B" w:rsidRPr="00171E5E">
        <w:rPr>
          <w:sz w:val="28"/>
          <w:szCs w:val="28"/>
        </w:rPr>
        <w:t xml:space="preserve"> </w:t>
      </w:r>
      <w:r w:rsidR="00140B7B" w:rsidRPr="00171E5E">
        <w:rPr>
          <w:b/>
          <w:sz w:val="28"/>
          <w:szCs w:val="28"/>
        </w:rPr>
        <w:t>Анализ обращений граждан</w:t>
      </w:r>
      <w:r w:rsidR="00140B7B" w:rsidRPr="00171E5E">
        <w:rPr>
          <w:sz w:val="28"/>
          <w:szCs w:val="28"/>
        </w:rPr>
        <w:t xml:space="preserve">, </w:t>
      </w:r>
      <w:r w:rsidR="00140B7B" w:rsidRPr="00171E5E">
        <w:rPr>
          <w:b/>
          <w:sz w:val="28"/>
          <w:szCs w:val="28"/>
        </w:rPr>
        <w:t xml:space="preserve">поступивших в </w:t>
      </w:r>
      <w:r>
        <w:rPr>
          <w:b/>
          <w:sz w:val="28"/>
          <w:szCs w:val="28"/>
        </w:rPr>
        <w:t>Центр</w:t>
      </w:r>
    </w:p>
    <w:p w:rsidR="00FB56A9" w:rsidRPr="00171E5E" w:rsidRDefault="00140B7B" w:rsidP="00171E5E">
      <w:pPr>
        <w:numPr>
          <w:ilvl w:val="1"/>
          <w:numId w:val="26"/>
        </w:numPr>
        <w:tabs>
          <w:tab w:val="left" w:pos="851"/>
          <w:tab w:val="left" w:pos="1276"/>
        </w:tabs>
        <w:spacing w:before="120" w:after="120"/>
        <w:ind w:left="0" w:firstLine="360"/>
        <w:jc w:val="both"/>
        <w:rPr>
          <w:sz w:val="28"/>
          <w:szCs w:val="28"/>
        </w:rPr>
      </w:pPr>
      <w:r w:rsidRPr="00171E5E">
        <w:rPr>
          <w:sz w:val="28"/>
          <w:szCs w:val="28"/>
        </w:rPr>
        <w:t>Руководитель 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:rsidR="005D2A65" w:rsidRPr="00171E5E" w:rsidRDefault="00171E5E" w:rsidP="00171E5E">
      <w:pPr>
        <w:spacing w:before="120" w:after="120"/>
        <w:ind w:firstLine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5F42" w:rsidRPr="00171E5E">
        <w:rPr>
          <w:b/>
          <w:sz w:val="28"/>
          <w:szCs w:val="28"/>
        </w:rPr>
        <w:t xml:space="preserve">. </w:t>
      </w:r>
      <w:r w:rsidR="005D2A65" w:rsidRPr="00171E5E">
        <w:rPr>
          <w:b/>
          <w:sz w:val="28"/>
          <w:szCs w:val="28"/>
        </w:rPr>
        <w:t xml:space="preserve"> Возмещение причиненных убытков и взыскание понесенных расходов при рассмотрении обращений</w:t>
      </w:r>
    </w:p>
    <w:p w:rsidR="005D2A65" w:rsidRPr="00171E5E" w:rsidRDefault="00171E5E" w:rsidP="00145F4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45F42" w:rsidRPr="00171E5E">
        <w:rPr>
          <w:b/>
          <w:sz w:val="28"/>
          <w:szCs w:val="28"/>
        </w:rPr>
        <w:t>.</w:t>
      </w:r>
      <w:r w:rsidR="005D2A65" w:rsidRPr="00171E5E">
        <w:rPr>
          <w:b/>
          <w:sz w:val="28"/>
          <w:szCs w:val="28"/>
        </w:rPr>
        <w:t>1.</w:t>
      </w:r>
      <w:r w:rsidR="005D2A65" w:rsidRPr="00171E5E">
        <w:rPr>
          <w:sz w:val="28"/>
          <w:szCs w:val="28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5D2A65" w:rsidRPr="00171E5E" w:rsidRDefault="00171E5E" w:rsidP="00145F4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45F42" w:rsidRPr="00171E5E">
        <w:rPr>
          <w:b/>
          <w:sz w:val="28"/>
          <w:szCs w:val="28"/>
        </w:rPr>
        <w:t>.2.</w:t>
      </w:r>
      <w:r w:rsidR="00145F42" w:rsidRPr="00171E5E">
        <w:rPr>
          <w:sz w:val="28"/>
          <w:szCs w:val="28"/>
        </w:rPr>
        <w:t xml:space="preserve"> </w:t>
      </w:r>
      <w:r w:rsidR="005D2A65" w:rsidRPr="00171E5E">
        <w:rPr>
          <w:sz w:val="28"/>
          <w:szCs w:val="28"/>
        </w:rPr>
        <w:t>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5D2A65" w:rsidRPr="00171E5E" w:rsidRDefault="005D2A65" w:rsidP="005D2A65">
      <w:pPr>
        <w:ind w:firstLine="540"/>
        <w:rPr>
          <w:sz w:val="28"/>
          <w:szCs w:val="28"/>
        </w:rPr>
      </w:pPr>
    </w:p>
    <w:p w:rsidR="00F3688F" w:rsidRPr="00171E5E" w:rsidRDefault="00A11CC0" w:rsidP="00A11CC0">
      <w:pPr>
        <w:ind w:firstLine="708"/>
        <w:jc w:val="both"/>
        <w:rPr>
          <w:sz w:val="28"/>
          <w:szCs w:val="28"/>
        </w:rPr>
      </w:pPr>
      <w:r w:rsidRPr="00171E5E">
        <w:rPr>
          <w:sz w:val="28"/>
          <w:szCs w:val="28"/>
        </w:rPr>
        <w:t xml:space="preserve">Срок действия </w:t>
      </w:r>
      <w:r w:rsidR="00171E5E">
        <w:rPr>
          <w:sz w:val="28"/>
          <w:szCs w:val="28"/>
        </w:rPr>
        <w:t xml:space="preserve">Порядка </w:t>
      </w:r>
      <w:r w:rsidRPr="00171E5E">
        <w:rPr>
          <w:sz w:val="28"/>
          <w:szCs w:val="28"/>
        </w:rPr>
        <w:t>не ограничен. При изменении законодательства в акт вносятся изменения в установленном порядке.</w:t>
      </w:r>
    </w:p>
    <w:sectPr w:rsidR="00F3688F" w:rsidRPr="00171E5E" w:rsidSect="00513669"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7E" w:rsidRDefault="008D537E" w:rsidP="00513669">
      <w:r>
        <w:separator/>
      </w:r>
    </w:p>
  </w:endnote>
  <w:endnote w:type="continuationSeparator" w:id="1">
    <w:p w:rsidR="008D537E" w:rsidRDefault="008D537E" w:rsidP="0051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7E" w:rsidRDefault="008D537E" w:rsidP="00513669">
      <w:r>
        <w:separator/>
      </w:r>
    </w:p>
  </w:footnote>
  <w:footnote w:type="continuationSeparator" w:id="1">
    <w:p w:rsidR="008D537E" w:rsidRDefault="008D537E" w:rsidP="0051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69" w:rsidRDefault="00513669" w:rsidP="00513669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69" w:rsidRPr="00513669" w:rsidRDefault="00513669" w:rsidP="00513669">
    <w:pPr>
      <w:pStyle w:val="a8"/>
      <w:jc w:val="right"/>
      <w:rPr>
        <w:sz w:val="28"/>
        <w:szCs w:val="28"/>
      </w:rPr>
    </w:pPr>
    <w:r w:rsidRPr="00513669">
      <w:rPr>
        <w:sz w:val="28"/>
        <w:szCs w:val="28"/>
      </w:rPr>
      <w:t xml:space="preserve">Приложение к приказу </w:t>
    </w:r>
  </w:p>
  <w:p w:rsidR="00513669" w:rsidRPr="00513669" w:rsidRDefault="00513669" w:rsidP="00513669">
    <w:pPr>
      <w:pStyle w:val="a8"/>
      <w:jc w:val="right"/>
      <w:rPr>
        <w:sz w:val="28"/>
        <w:szCs w:val="28"/>
      </w:rPr>
    </w:pPr>
    <w:r w:rsidRPr="00513669">
      <w:rPr>
        <w:sz w:val="28"/>
        <w:szCs w:val="28"/>
      </w:rPr>
      <w:t>от 26.01.2018 г. № 3а/01-5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747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8A0AE8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EF72AA"/>
    <w:multiLevelType w:val="multilevel"/>
    <w:tmpl w:val="E46A34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FC6C0A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453B07"/>
    <w:multiLevelType w:val="multilevel"/>
    <w:tmpl w:val="AAFC1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1F15284B"/>
    <w:multiLevelType w:val="hybridMultilevel"/>
    <w:tmpl w:val="22A0C1E0"/>
    <w:lvl w:ilvl="0" w:tplc="FD30A6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7A97"/>
    <w:multiLevelType w:val="multilevel"/>
    <w:tmpl w:val="9F3C5C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5E3BBB"/>
    <w:multiLevelType w:val="multilevel"/>
    <w:tmpl w:val="EB5CC0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1C375AD"/>
    <w:multiLevelType w:val="hybridMultilevel"/>
    <w:tmpl w:val="948E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5916"/>
    <w:multiLevelType w:val="multilevel"/>
    <w:tmpl w:val="E46A34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EA321C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BF7EBB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9273E0"/>
    <w:multiLevelType w:val="multilevel"/>
    <w:tmpl w:val="3830E3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F45F40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FD41AD"/>
    <w:multiLevelType w:val="multilevel"/>
    <w:tmpl w:val="AAFC1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3FB1312C"/>
    <w:multiLevelType w:val="hybridMultilevel"/>
    <w:tmpl w:val="43C2C776"/>
    <w:lvl w:ilvl="0" w:tplc="FCF62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C1EF4"/>
    <w:multiLevelType w:val="multilevel"/>
    <w:tmpl w:val="A27A9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A611BA"/>
    <w:multiLevelType w:val="multilevel"/>
    <w:tmpl w:val="3BEC5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DC13A3"/>
    <w:multiLevelType w:val="multilevel"/>
    <w:tmpl w:val="59FA28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064F6B"/>
    <w:multiLevelType w:val="hybridMultilevel"/>
    <w:tmpl w:val="A03E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2685D"/>
    <w:multiLevelType w:val="multilevel"/>
    <w:tmpl w:val="E46A34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D170041"/>
    <w:multiLevelType w:val="multilevel"/>
    <w:tmpl w:val="3830E3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0DA5E1C"/>
    <w:multiLevelType w:val="hybridMultilevel"/>
    <w:tmpl w:val="3EACD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0F3109"/>
    <w:multiLevelType w:val="multilevel"/>
    <w:tmpl w:val="14509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>
    <w:nsid w:val="6C4444F2"/>
    <w:multiLevelType w:val="hybridMultilevel"/>
    <w:tmpl w:val="93EC4194"/>
    <w:lvl w:ilvl="0" w:tplc="FCF62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52193"/>
    <w:multiLevelType w:val="multilevel"/>
    <w:tmpl w:val="AB7671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3"/>
  </w:num>
  <w:num w:numId="5">
    <w:abstractNumId w:val="4"/>
  </w:num>
  <w:num w:numId="6">
    <w:abstractNumId w:val="14"/>
  </w:num>
  <w:num w:numId="7">
    <w:abstractNumId w:val="19"/>
  </w:num>
  <w:num w:numId="8">
    <w:abstractNumId w:val="17"/>
  </w:num>
  <w:num w:numId="9">
    <w:abstractNumId w:val="18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9"/>
  </w:num>
  <w:num w:numId="16">
    <w:abstractNumId w:val="20"/>
  </w:num>
  <w:num w:numId="17">
    <w:abstractNumId w:val="2"/>
  </w:num>
  <w:num w:numId="18">
    <w:abstractNumId w:val="11"/>
  </w:num>
  <w:num w:numId="19">
    <w:abstractNumId w:val="6"/>
  </w:num>
  <w:num w:numId="20">
    <w:abstractNumId w:val="0"/>
  </w:num>
  <w:num w:numId="21">
    <w:abstractNumId w:val="8"/>
  </w:num>
  <w:num w:numId="22">
    <w:abstractNumId w:val="21"/>
  </w:num>
  <w:num w:numId="23">
    <w:abstractNumId w:val="12"/>
  </w:num>
  <w:num w:numId="24">
    <w:abstractNumId w:val="5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8F"/>
    <w:rsid w:val="00025DD8"/>
    <w:rsid w:val="00037C03"/>
    <w:rsid w:val="00080A98"/>
    <w:rsid w:val="00140B7B"/>
    <w:rsid w:val="00145F42"/>
    <w:rsid w:val="00147CD8"/>
    <w:rsid w:val="00171E5E"/>
    <w:rsid w:val="00194E4E"/>
    <w:rsid w:val="001C6FAA"/>
    <w:rsid w:val="001E274B"/>
    <w:rsid w:val="00207B9B"/>
    <w:rsid w:val="002B2C6D"/>
    <w:rsid w:val="002D47BB"/>
    <w:rsid w:val="002E2B91"/>
    <w:rsid w:val="00307D46"/>
    <w:rsid w:val="003D1AB9"/>
    <w:rsid w:val="003D785E"/>
    <w:rsid w:val="00453833"/>
    <w:rsid w:val="004F14F1"/>
    <w:rsid w:val="00513669"/>
    <w:rsid w:val="00515A09"/>
    <w:rsid w:val="00592504"/>
    <w:rsid w:val="005D2A65"/>
    <w:rsid w:val="00606A9D"/>
    <w:rsid w:val="0068617C"/>
    <w:rsid w:val="006C40CE"/>
    <w:rsid w:val="006D508C"/>
    <w:rsid w:val="00743BB1"/>
    <w:rsid w:val="007B529A"/>
    <w:rsid w:val="0082530C"/>
    <w:rsid w:val="008D537E"/>
    <w:rsid w:val="008F1B6B"/>
    <w:rsid w:val="009133B0"/>
    <w:rsid w:val="00930CFE"/>
    <w:rsid w:val="00996ABA"/>
    <w:rsid w:val="00997257"/>
    <w:rsid w:val="009C0039"/>
    <w:rsid w:val="009F3666"/>
    <w:rsid w:val="00A11CC0"/>
    <w:rsid w:val="00A82E68"/>
    <w:rsid w:val="00B300D2"/>
    <w:rsid w:val="00C33221"/>
    <w:rsid w:val="00C34CA4"/>
    <w:rsid w:val="00C65FFB"/>
    <w:rsid w:val="00C76A85"/>
    <w:rsid w:val="00DE5F7B"/>
    <w:rsid w:val="00EA5120"/>
    <w:rsid w:val="00F00966"/>
    <w:rsid w:val="00F133F9"/>
    <w:rsid w:val="00F3688F"/>
    <w:rsid w:val="00FB4578"/>
    <w:rsid w:val="00FB56A9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F14F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F14F1"/>
    <w:pPr>
      <w:keepNext/>
      <w:ind w:right="1025"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E2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2B9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E27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40CE"/>
    <w:pPr>
      <w:spacing w:after="180"/>
    </w:pPr>
    <w:rPr>
      <w:rFonts w:ascii="Tahoma" w:hAnsi="Tahoma" w:cs="Tahoma"/>
      <w:color w:val="804793"/>
      <w:sz w:val="15"/>
      <w:szCs w:val="15"/>
    </w:rPr>
  </w:style>
  <w:style w:type="paragraph" w:styleId="a8">
    <w:name w:val="header"/>
    <w:basedOn w:val="a"/>
    <w:link w:val="a9"/>
    <w:rsid w:val="0051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3669"/>
    <w:rPr>
      <w:sz w:val="24"/>
      <w:szCs w:val="24"/>
    </w:rPr>
  </w:style>
  <w:style w:type="paragraph" w:styleId="aa">
    <w:name w:val="footer"/>
    <w:basedOn w:val="a"/>
    <w:link w:val="ab"/>
    <w:rsid w:val="0051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36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r-mikhaylov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C444-48CC-44BD-8F80-86630E0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3672</Words>
  <Characters>20934</Characters>
  <Application>Microsoft Office Word</Application>
  <DocSecurity>0</DocSecurity>
  <Lines>174</Lines>
  <Paragraphs>49</Paragraphs>
  <ScaleCrop>false</ScaleCrop>
  <Company>Microsoft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РАССМОТРЕНИЯ ОБРАЩЕНИЙ ГРАЖДАН</dc:title>
  <dc:creator>123</dc:creator>
  <cp:lastModifiedBy>Елена</cp:lastModifiedBy>
  <cp:revision>2</cp:revision>
  <cp:lastPrinted>2015-10-12T09:20:00Z</cp:lastPrinted>
  <dcterms:created xsi:type="dcterms:W3CDTF">2018-08-01T10:40:00Z</dcterms:created>
  <dcterms:modified xsi:type="dcterms:W3CDTF">2018-08-01T10:40:00Z</dcterms:modified>
</cp:coreProperties>
</file>