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6F" w:rsidRPr="004C766F" w:rsidRDefault="004C766F" w:rsidP="004C76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C766F">
        <w:rPr>
          <w:rFonts w:ascii="Times New Roman" w:hAnsi="Times New Roman" w:cs="Times New Roman"/>
          <w:sz w:val="28"/>
          <w:szCs w:val="28"/>
        </w:rPr>
        <w:t>Приложение 6</w:t>
      </w:r>
    </w:p>
    <w:p w:rsidR="0089735A" w:rsidRDefault="0089735A" w:rsidP="008973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5A">
        <w:rPr>
          <w:rFonts w:ascii="Times New Roman" w:hAnsi="Times New Roman" w:cs="Times New Roman"/>
          <w:b/>
          <w:sz w:val="28"/>
          <w:szCs w:val="28"/>
        </w:rPr>
        <w:t>Логопедическое представление на ребенка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4D22" w:rsidRPr="0089735A" w:rsidRDefault="00134D22" w:rsidP="008973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72" w:rsidRPr="0089735A" w:rsidRDefault="0089735A" w:rsidP="00D83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D83972" w:rsidRPr="0089735A">
        <w:rPr>
          <w:rFonts w:ascii="Times New Roman" w:hAnsi="Times New Roman" w:cs="Times New Roman"/>
          <w:sz w:val="28"/>
          <w:szCs w:val="28"/>
        </w:rPr>
        <w:t xml:space="preserve"> учителя-логопеда содержит информацию о ФИО, возрасте ребенка</w:t>
      </w:r>
      <w:r w:rsidR="00815FC7" w:rsidRPr="0089735A">
        <w:rPr>
          <w:rFonts w:ascii="Times New Roman" w:hAnsi="Times New Roman" w:cs="Times New Roman"/>
          <w:sz w:val="28"/>
          <w:szCs w:val="28"/>
        </w:rPr>
        <w:t>,</w:t>
      </w:r>
      <w:r w:rsidR="00D83972" w:rsidRPr="0089735A">
        <w:rPr>
          <w:rFonts w:ascii="Times New Roman" w:hAnsi="Times New Roman" w:cs="Times New Roman"/>
          <w:sz w:val="28"/>
          <w:szCs w:val="28"/>
        </w:rPr>
        <w:t xml:space="preserve"> а также указание автора использованного методического комплекса.</w:t>
      </w:r>
    </w:p>
    <w:p w:rsidR="00D83972" w:rsidRPr="0089735A" w:rsidRDefault="00D83972" w:rsidP="00D83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35A">
        <w:rPr>
          <w:rFonts w:ascii="Times New Roman" w:hAnsi="Times New Roman" w:cs="Times New Roman"/>
          <w:sz w:val="28"/>
          <w:szCs w:val="28"/>
        </w:rPr>
        <w:t xml:space="preserve">В </w:t>
      </w:r>
      <w:r w:rsidR="0089735A">
        <w:rPr>
          <w:rFonts w:ascii="Times New Roman" w:hAnsi="Times New Roman" w:cs="Times New Roman"/>
          <w:sz w:val="28"/>
          <w:szCs w:val="28"/>
        </w:rPr>
        <w:t>представлении</w:t>
      </w:r>
      <w:r w:rsidRPr="0089735A">
        <w:rPr>
          <w:rFonts w:ascii="Times New Roman" w:hAnsi="Times New Roman" w:cs="Times New Roman"/>
          <w:sz w:val="28"/>
          <w:szCs w:val="28"/>
        </w:rPr>
        <w:t xml:space="preserve"> характеризуются особенности строения артикуляционного аппарата, состояние артикуляционной моторики,  просодической и темпово-ритмической стороны речи, звукопроизношения, слоговой структуры слова, фонематических процессов, степень овладения навыками звукового анализа, состояние  активного и пассивного словаря, словообразования и словоизменения, связного высказывания, возможности поддержания диалога. Отмечается наличие эхолалий, неологизмов, других речевых феноменов. Оценивается готовность или степень овладения письменной речью. В случае сформированности навыка письма анализируется характер допускаемых ошибок.</w:t>
      </w:r>
    </w:p>
    <w:p w:rsidR="00D83972" w:rsidRPr="0089735A" w:rsidRDefault="00D83972" w:rsidP="00D83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35A">
        <w:rPr>
          <w:rFonts w:ascii="Times New Roman" w:hAnsi="Times New Roman" w:cs="Times New Roman"/>
          <w:sz w:val="28"/>
          <w:szCs w:val="28"/>
        </w:rPr>
        <w:t xml:space="preserve">Логопедическое </w:t>
      </w:r>
      <w:r w:rsidR="00134D22">
        <w:rPr>
          <w:rFonts w:ascii="Times New Roman" w:hAnsi="Times New Roman" w:cs="Times New Roman"/>
          <w:sz w:val="28"/>
          <w:szCs w:val="28"/>
        </w:rPr>
        <w:t>представление</w:t>
      </w:r>
      <w:r w:rsidRPr="0089735A">
        <w:rPr>
          <w:rFonts w:ascii="Times New Roman" w:hAnsi="Times New Roman" w:cs="Times New Roman"/>
          <w:sz w:val="28"/>
          <w:szCs w:val="28"/>
        </w:rPr>
        <w:t xml:space="preserve"> обязательно должно содержать указание на первичность или вторичность речевого нарушения. Учитель-логопед обращает внимание на состояние неречевых процессов, в том числе мышления и обучаемости.</w:t>
      </w:r>
    </w:p>
    <w:p w:rsidR="00360B38" w:rsidRPr="009403C1" w:rsidRDefault="00D83972" w:rsidP="009403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403C1">
        <w:rPr>
          <w:rFonts w:ascii="Times New Roman" w:hAnsi="Times New Roman" w:cs="Times New Roman"/>
          <w:sz w:val="28"/>
          <w:szCs w:val="28"/>
        </w:rPr>
        <w:t>Формулировка диагностического вывода должна быть понятна специалистам ТПМПК и оказывать помощь в определении варианта АООП и особых условий получения образования.</w:t>
      </w:r>
    </w:p>
    <w:p w:rsidR="009403C1" w:rsidRPr="009403C1" w:rsidRDefault="009403C1" w:rsidP="009403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403C1">
        <w:rPr>
          <w:rFonts w:ascii="Times New Roman" w:hAnsi="Times New Roman" w:cs="Times New Roman"/>
          <w:sz w:val="28"/>
          <w:szCs w:val="28"/>
        </w:rPr>
        <w:t xml:space="preserve">Следует указать цель составления документа, дату его оформления,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Pr="009403C1">
        <w:rPr>
          <w:rFonts w:ascii="Times New Roman" w:hAnsi="Times New Roman" w:cs="Times New Roman"/>
          <w:sz w:val="28"/>
          <w:szCs w:val="28"/>
        </w:rPr>
        <w:t xml:space="preserve"> заверяется подписью руководителя ОО.</w:t>
      </w:r>
    </w:p>
    <w:p w:rsidR="009403C1" w:rsidRPr="009403C1" w:rsidRDefault="009403C1" w:rsidP="009403C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403C1" w:rsidRPr="009403C1" w:rsidSect="00D839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972"/>
    <w:rsid w:val="00134D22"/>
    <w:rsid w:val="00360B38"/>
    <w:rsid w:val="004A02F4"/>
    <w:rsid w:val="004C766F"/>
    <w:rsid w:val="00815FC7"/>
    <w:rsid w:val="0089735A"/>
    <w:rsid w:val="009403C1"/>
    <w:rsid w:val="009836E1"/>
    <w:rsid w:val="00D166F5"/>
    <w:rsid w:val="00D8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Звягинцева</dc:creator>
  <cp:keywords/>
  <dc:description/>
  <cp:lastModifiedBy>Вита</cp:lastModifiedBy>
  <cp:revision>7</cp:revision>
  <dcterms:created xsi:type="dcterms:W3CDTF">2018-10-18T12:56:00Z</dcterms:created>
  <dcterms:modified xsi:type="dcterms:W3CDTF">2018-10-22T08:10:00Z</dcterms:modified>
</cp:coreProperties>
</file>