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1C" w:rsidRDefault="000A045C" w:rsidP="00386C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 xml:space="preserve">Аналитико-статистическая справка по итогам проведения </w:t>
      </w:r>
      <w:r w:rsidRPr="00F127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86C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278E">
        <w:rPr>
          <w:rFonts w:ascii="Times New Roman" w:hAnsi="Times New Roman" w:cs="Times New Roman"/>
          <w:b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1278E">
        <w:rPr>
          <w:rFonts w:ascii="Times New Roman" w:hAnsi="Times New Roman" w:cs="Times New Roman"/>
          <w:b/>
          <w:sz w:val="24"/>
          <w:szCs w:val="24"/>
        </w:rPr>
        <w:t xml:space="preserve"> краевой конференции специалистов служб сопровождения Ставропольского края </w:t>
      </w:r>
    </w:p>
    <w:p w:rsidR="000A045C" w:rsidRPr="00F1278E" w:rsidRDefault="000A045C" w:rsidP="00386C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«</w:t>
      </w:r>
      <w:r w:rsidR="00386C1C">
        <w:rPr>
          <w:rFonts w:ascii="Times New Roman" w:hAnsi="Times New Roman" w:cs="Times New Roman"/>
          <w:b/>
          <w:sz w:val="24"/>
          <w:szCs w:val="24"/>
        </w:rPr>
        <w:t>В МИРЕ ПОДРОСТКА: ПРОВАЛЫ И ТРИУМФЫ</w:t>
      </w:r>
      <w:r w:rsidRPr="00F1278E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0A045C" w:rsidRPr="00F1278E" w:rsidRDefault="00386C1C" w:rsidP="000A045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марта 2016</w:t>
      </w:r>
      <w:r w:rsidR="000A045C" w:rsidRPr="00F1278E">
        <w:rPr>
          <w:rFonts w:ascii="Times New Roman" w:hAnsi="Times New Roman" w:cs="Times New Roman"/>
          <w:b/>
          <w:sz w:val="24"/>
          <w:szCs w:val="24"/>
        </w:rPr>
        <w:t xml:space="preserve"> г., г. Михайловск</w:t>
      </w:r>
    </w:p>
    <w:p w:rsidR="000A045C" w:rsidRPr="00050E16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A045C" w:rsidRPr="00050E16" w:rsidRDefault="00050E16" w:rsidP="000A04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E16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татистический анализ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F1278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</w:t>
      </w:r>
      <w:proofErr w:type="gramStart"/>
      <w:r w:rsidRPr="00F127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278E">
        <w:rPr>
          <w:rFonts w:ascii="Times New Roman" w:hAnsi="Times New Roman" w:cs="Times New Roman"/>
          <w:sz w:val="24"/>
          <w:szCs w:val="24"/>
        </w:rPr>
        <w:t>. Михайловск</w:t>
      </w:r>
      <w:r w:rsidR="000E7DF8">
        <w:rPr>
          <w:rFonts w:ascii="Times New Roman" w:hAnsi="Times New Roman" w:cs="Times New Roman"/>
          <w:sz w:val="24"/>
          <w:szCs w:val="24"/>
        </w:rPr>
        <w:t>, п</w:t>
      </w:r>
      <w:r w:rsidRPr="00F1278E">
        <w:rPr>
          <w:rFonts w:ascii="Times New Roman" w:hAnsi="Times New Roman" w:cs="Times New Roman"/>
          <w:sz w:val="24"/>
          <w:szCs w:val="24"/>
        </w:rPr>
        <w:t>ри поддержке министерства образования и молодежной политики Ставропольского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78E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Шп</w:t>
      </w:r>
      <w:r>
        <w:rPr>
          <w:rFonts w:ascii="Times New Roman" w:hAnsi="Times New Roman" w:cs="Times New Roman"/>
          <w:sz w:val="24"/>
          <w:szCs w:val="24"/>
        </w:rPr>
        <w:t xml:space="preserve">аковского муниципального района, </w:t>
      </w:r>
      <w:r w:rsidR="00386C1C">
        <w:rPr>
          <w:rFonts w:ascii="Times New Roman" w:hAnsi="Times New Roman" w:cs="Times New Roman"/>
          <w:sz w:val="24"/>
          <w:szCs w:val="24"/>
        </w:rPr>
        <w:t>Ставропольской краевой клинической психиатрической больницы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Тема конференции:</w:t>
      </w:r>
      <w:r w:rsidRPr="00F1278E">
        <w:rPr>
          <w:rFonts w:ascii="Times New Roman" w:hAnsi="Times New Roman" w:cs="Times New Roman"/>
          <w:sz w:val="24"/>
          <w:szCs w:val="24"/>
        </w:rPr>
        <w:t xml:space="preserve"> «</w:t>
      </w:r>
      <w:r w:rsidR="00386C1C">
        <w:rPr>
          <w:rFonts w:ascii="Times New Roman" w:hAnsi="Times New Roman" w:cs="Times New Roman"/>
          <w:sz w:val="24"/>
          <w:szCs w:val="24"/>
        </w:rPr>
        <w:t>В мире подростк</w:t>
      </w:r>
      <w:r w:rsidR="00E20FD4">
        <w:rPr>
          <w:rFonts w:ascii="Times New Roman" w:hAnsi="Times New Roman" w:cs="Times New Roman"/>
          <w:sz w:val="24"/>
          <w:szCs w:val="24"/>
        </w:rPr>
        <w:t>а</w:t>
      </w:r>
      <w:r w:rsidR="00386C1C">
        <w:rPr>
          <w:rFonts w:ascii="Times New Roman" w:hAnsi="Times New Roman" w:cs="Times New Roman"/>
          <w:sz w:val="24"/>
          <w:szCs w:val="24"/>
        </w:rPr>
        <w:t>: провалы и триумфы</w:t>
      </w:r>
      <w:r w:rsidRPr="00F1278E">
        <w:rPr>
          <w:rFonts w:ascii="Times New Roman" w:hAnsi="Times New Roman" w:cs="Times New Roman"/>
          <w:sz w:val="24"/>
          <w:szCs w:val="24"/>
        </w:rPr>
        <w:t>»</w:t>
      </w:r>
      <w:r w:rsidR="00C14777">
        <w:rPr>
          <w:rFonts w:ascii="Times New Roman" w:hAnsi="Times New Roman" w:cs="Times New Roman"/>
          <w:sz w:val="24"/>
          <w:szCs w:val="24"/>
        </w:rPr>
        <w:t>.</w:t>
      </w:r>
    </w:p>
    <w:p w:rsidR="00386C1C" w:rsidRPr="00386C1C" w:rsidRDefault="000A045C" w:rsidP="00386C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Цель:</w:t>
      </w:r>
      <w:r w:rsidR="00386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C1C" w:rsidRPr="00386C1C">
        <w:rPr>
          <w:rFonts w:ascii="Times New Roman" w:hAnsi="Times New Roman" w:cs="Times New Roman"/>
          <w:sz w:val="24"/>
          <w:szCs w:val="24"/>
        </w:rPr>
        <w:t>обмен профессиональным опытом и технологиями  работы с детьми подросткового возраста между специалистами системы образования.</w:t>
      </w:r>
    </w:p>
    <w:p w:rsidR="00386C1C" w:rsidRPr="00386C1C" w:rsidRDefault="000A045C" w:rsidP="00386C1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C1C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конференции:</w:t>
      </w:r>
      <w:r w:rsidRPr="00386C1C">
        <w:rPr>
          <w:rFonts w:ascii="Times New Roman" w:hAnsi="Times New Roman" w:cs="Times New Roman"/>
          <w:sz w:val="24"/>
          <w:szCs w:val="24"/>
        </w:rPr>
        <w:t xml:space="preserve"> 2</w:t>
      </w:r>
      <w:r w:rsidR="00386C1C" w:rsidRPr="00386C1C">
        <w:rPr>
          <w:rFonts w:ascii="Times New Roman" w:hAnsi="Times New Roman" w:cs="Times New Roman"/>
          <w:sz w:val="24"/>
          <w:szCs w:val="24"/>
        </w:rPr>
        <w:t>5</w:t>
      </w:r>
      <w:r w:rsidRPr="00386C1C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386C1C" w:rsidRPr="00386C1C">
        <w:rPr>
          <w:rFonts w:ascii="Times New Roman" w:hAnsi="Times New Roman" w:cs="Times New Roman"/>
          <w:sz w:val="24"/>
          <w:szCs w:val="24"/>
        </w:rPr>
        <w:t>6</w:t>
      </w:r>
      <w:r w:rsidRPr="00386C1C">
        <w:rPr>
          <w:rFonts w:ascii="Times New Roman" w:hAnsi="Times New Roman" w:cs="Times New Roman"/>
          <w:sz w:val="24"/>
          <w:szCs w:val="24"/>
        </w:rPr>
        <w:t xml:space="preserve"> года,                       </w:t>
      </w:r>
      <w:proofErr w:type="gramStart"/>
      <w:r w:rsidRPr="00386C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C1C">
        <w:rPr>
          <w:rFonts w:ascii="Times New Roman" w:hAnsi="Times New Roman" w:cs="Times New Roman"/>
          <w:sz w:val="24"/>
          <w:szCs w:val="24"/>
        </w:rPr>
        <w:t xml:space="preserve">. Михайловск, </w:t>
      </w:r>
      <w:r w:rsidR="00386C1C" w:rsidRPr="00386C1C">
        <w:rPr>
          <w:rFonts w:ascii="Times New Roman" w:hAnsi="Times New Roman" w:cs="Times New Roman"/>
          <w:sz w:val="24"/>
          <w:szCs w:val="24"/>
        </w:rPr>
        <w:t>«Лицей № 2», ул. Гагарина, 79.</w:t>
      </w:r>
    </w:p>
    <w:p w:rsidR="004B1FDF" w:rsidRPr="004B1FDF" w:rsidRDefault="000A045C" w:rsidP="004B1FDF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F1278E">
        <w:rPr>
          <w:b/>
        </w:rPr>
        <w:t>Целевая группа:</w:t>
      </w:r>
      <w:r w:rsidRPr="00F1278E">
        <w:t xml:space="preserve"> </w:t>
      </w:r>
      <w:r w:rsidR="004B1FDF" w:rsidRPr="004B1FDF">
        <w:t xml:space="preserve">педагоги-психологи, социальные педагоги, педагоги, администраторы учреждений образования районов (в их числе – руководители районных методических объединений), специалисты </w:t>
      </w:r>
      <w:proofErr w:type="spellStart"/>
      <w:r w:rsidR="004B1FDF" w:rsidRPr="004B1FDF">
        <w:t>ППМС-центров</w:t>
      </w:r>
      <w:proofErr w:type="spellEnd"/>
      <w:r w:rsidR="004B1FDF" w:rsidRPr="004B1FDF">
        <w:t xml:space="preserve">, медицинские психологи, родители. 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>Общее количество, профессиональный и географический состав участников представлен в</w:t>
      </w:r>
      <w:r w:rsidR="00AF0D68">
        <w:rPr>
          <w:rFonts w:ascii="Times New Roman" w:hAnsi="Times New Roman" w:cs="Times New Roman"/>
          <w:sz w:val="24"/>
          <w:szCs w:val="24"/>
        </w:rPr>
        <w:t xml:space="preserve"> </w:t>
      </w:r>
      <w:r w:rsidRPr="00F1278E">
        <w:rPr>
          <w:rFonts w:ascii="Times New Roman" w:hAnsi="Times New Roman" w:cs="Times New Roman"/>
          <w:sz w:val="24"/>
          <w:szCs w:val="24"/>
        </w:rPr>
        <w:t>таблице 1.</w:t>
      </w:r>
    </w:p>
    <w:p w:rsidR="000A045C" w:rsidRPr="00F1278E" w:rsidRDefault="000A045C" w:rsidP="000A045C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1278E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p w:rsidR="000A045C" w:rsidRPr="00F1278E" w:rsidRDefault="000A045C" w:rsidP="000A045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78E">
        <w:rPr>
          <w:rFonts w:ascii="Times New Roman" w:hAnsi="Times New Roman" w:cs="Times New Roman"/>
          <w:b/>
          <w:i/>
          <w:sz w:val="24"/>
          <w:szCs w:val="24"/>
        </w:rPr>
        <w:t>Количественный, профессиональный и географический состав участников конференции</w:t>
      </w: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417"/>
        <w:gridCol w:w="1064"/>
        <w:gridCol w:w="850"/>
        <w:gridCol w:w="1134"/>
        <w:gridCol w:w="1224"/>
        <w:gridCol w:w="992"/>
      </w:tblGrid>
      <w:tr w:rsidR="00E326E3" w:rsidRPr="00E326E3" w:rsidTr="00E20FD4">
        <w:trPr>
          <w:trHeight w:val="345"/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участников</w:t>
            </w:r>
          </w:p>
        </w:tc>
        <w:tc>
          <w:tcPr>
            <w:tcW w:w="8949" w:type="dxa"/>
            <w:gridSpan w:val="8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принадлежность специалистов</w:t>
            </w:r>
          </w:p>
        </w:tc>
      </w:tr>
      <w:tr w:rsidR="00E326E3" w:rsidRPr="00E326E3" w:rsidTr="00E20FD4">
        <w:trPr>
          <w:trHeight w:val="975"/>
          <w:jc w:val="center"/>
        </w:trPr>
        <w:tc>
          <w:tcPr>
            <w:tcW w:w="1560" w:type="dxa"/>
            <w:vMerge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Педагоги-психологи 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Учителя-</w:t>
            </w:r>
          </w:p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логопеды</w:t>
            </w: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</w:t>
            </w:r>
          </w:p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КРО</w:t>
            </w: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Педагоги/воспитатели ОУ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ОУ</w:t>
            </w: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Родители/</w:t>
            </w:r>
          </w:p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законные </w:t>
            </w:r>
            <w:proofErr w:type="spellStart"/>
            <w:proofErr w:type="gramStart"/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предста-вители</w:t>
            </w:r>
            <w:proofErr w:type="spellEnd"/>
            <w:proofErr w:type="gramEnd"/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Другие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Шпаковский</w:t>
            </w:r>
            <w:proofErr w:type="spellEnd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7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326E3" w:rsidRPr="00E326E3" w:rsidRDefault="000F0788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:rsidR="00E326E3" w:rsidRPr="00E326E3" w:rsidRDefault="00D10476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Волонтер 1</w:t>
            </w:r>
          </w:p>
        </w:tc>
      </w:tr>
      <w:tr w:rsidR="00E326E3" w:rsidRPr="00E326E3" w:rsidTr="00E20FD4">
        <w:trPr>
          <w:jc w:val="center"/>
        </w:trPr>
        <w:tc>
          <w:tcPr>
            <w:tcW w:w="9517" w:type="dxa"/>
            <w:gridSpan w:val="8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 28 участников</w:t>
            </w: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Буденновский</w:t>
            </w:r>
            <w:proofErr w:type="spellEnd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 2 участника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Георгиевский район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 1 участник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Андроповский</w:t>
            </w:r>
            <w:proofErr w:type="spellEnd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 3 участника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Зеленокумск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 5 участников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Невинномысск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 7 участников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Нефтекумский</w:t>
            </w:r>
            <w:proofErr w:type="spellEnd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 1 участник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Апанасенковский</w:t>
            </w:r>
            <w:proofErr w:type="spellEnd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 2 участника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Минераловодский район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 3 участника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Пятигорск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 1 участник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Новоалександровск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17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 1 участник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Благодарненский</w:t>
            </w:r>
            <w:proofErr w:type="spellEnd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 1 участник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 1 участник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Георгиевск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 3 участника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Изобильный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 3 участника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 2 участника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 1 участник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Врач-психотерапевт 1</w:t>
            </w:r>
          </w:p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9517" w:type="dxa"/>
            <w:gridSpan w:val="8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  19 участников</w:t>
            </w: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Грачевский</w:t>
            </w:r>
            <w:proofErr w:type="spellEnd"/>
            <w:r w:rsidRPr="00E326E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  1 участник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 xml:space="preserve">Буденновск </w:t>
            </w:r>
          </w:p>
        </w:tc>
        <w:tc>
          <w:tcPr>
            <w:tcW w:w="1134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  1 участник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sz w:val="20"/>
                <w:szCs w:val="20"/>
              </w:rPr>
              <w:t>Нефтекумск</w:t>
            </w:r>
          </w:p>
        </w:tc>
        <w:tc>
          <w:tcPr>
            <w:tcW w:w="1134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6E3" w:rsidRPr="00E326E3" w:rsidTr="00E20FD4">
        <w:trPr>
          <w:jc w:val="center"/>
        </w:trPr>
        <w:tc>
          <w:tcPr>
            <w:tcW w:w="10509" w:type="dxa"/>
            <w:gridSpan w:val="9"/>
            <w:shd w:val="clear" w:color="auto" w:fill="auto"/>
          </w:tcPr>
          <w:p w:rsidR="00E326E3" w:rsidRPr="00E326E3" w:rsidRDefault="00E326E3" w:rsidP="0017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 1 участник</w:t>
            </w:r>
          </w:p>
        </w:tc>
      </w:tr>
      <w:tr w:rsidR="00E326E3" w:rsidRPr="00E326E3" w:rsidTr="00E20FD4">
        <w:trPr>
          <w:jc w:val="center"/>
        </w:trPr>
        <w:tc>
          <w:tcPr>
            <w:tcW w:w="1560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337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6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326E3" w:rsidRPr="00E326E3" w:rsidRDefault="000F0788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24" w:type="dxa"/>
            <w:shd w:val="clear" w:color="auto" w:fill="auto"/>
          </w:tcPr>
          <w:p w:rsidR="00E326E3" w:rsidRPr="00E326E3" w:rsidRDefault="00D10476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326E3" w:rsidRPr="00E326E3" w:rsidRDefault="00E326E3" w:rsidP="00E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6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E326E3" w:rsidRDefault="00E326E3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D75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>В итоге, в конференции принял</w:t>
      </w:r>
      <w:r w:rsidR="00E20FD4">
        <w:rPr>
          <w:rFonts w:ascii="Times New Roman" w:hAnsi="Times New Roman" w:cs="Times New Roman"/>
          <w:sz w:val="24"/>
          <w:szCs w:val="24"/>
        </w:rPr>
        <w:t>и</w:t>
      </w:r>
      <w:r w:rsidRPr="00F1278E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0F0788">
        <w:rPr>
          <w:rFonts w:ascii="Times New Roman" w:hAnsi="Times New Roman" w:cs="Times New Roman"/>
          <w:sz w:val="24"/>
          <w:szCs w:val="24"/>
        </w:rPr>
        <w:t>92</w:t>
      </w:r>
      <w:r w:rsidRPr="00F1278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E20FD4">
        <w:rPr>
          <w:rFonts w:ascii="Times New Roman" w:hAnsi="Times New Roman" w:cs="Times New Roman"/>
          <w:sz w:val="24"/>
          <w:szCs w:val="24"/>
        </w:rPr>
        <w:t>а</w:t>
      </w:r>
      <w:r w:rsidRPr="00F1278E">
        <w:rPr>
          <w:rFonts w:ascii="Times New Roman" w:hAnsi="Times New Roman" w:cs="Times New Roman"/>
          <w:sz w:val="24"/>
          <w:szCs w:val="24"/>
        </w:rPr>
        <w:t xml:space="preserve">:  </w:t>
      </w:r>
      <w:r w:rsidR="008337F0">
        <w:rPr>
          <w:rFonts w:ascii="Times New Roman" w:hAnsi="Times New Roman" w:cs="Times New Roman"/>
          <w:sz w:val="24"/>
          <w:szCs w:val="24"/>
        </w:rPr>
        <w:t>52</w:t>
      </w:r>
      <w:r w:rsidR="00224057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D6040">
        <w:rPr>
          <w:rFonts w:ascii="Times New Roman" w:hAnsi="Times New Roman" w:cs="Times New Roman"/>
          <w:sz w:val="24"/>
          <w:szCs w:val="24"/>
        </w:rPr>
        <w:t>а</w:t>
      </w:r>
      <w:r w:rsidR="00224057">
        <w:rPr>
          <w:rFonts w:ascii="Times New Roman" w:hAnsi="Times New Roman" w:cs="Times New Roman"/>
          <w:sz w:val="24"/>
          <w:szCs w:val="24"/>
        </w:rPr>
        <w:t>-психолог</w:t>
      </w:r>
      <w:r w:rsidR="00DD6040">
        <w:rPr>
          <w:rFonts w:ascii="Times New Roman" w:hAnsi="Times New Roman" w:cs="Times New Roman"/>
          <w:sz w:val="24"/>
          <w:szCs w:val="24"/>
        </w:rPr>
        <w:t>а</w:t>
      </w:r>
      <w:r w:rsidR="00224057">
        <w:rPr>
          <w:rFonts w:ascii="Times New Roman" w:hAnsi="Times New Roman" w:cs="Times New Roman"/>
          <w:sz w:val="24"/>
          <w:szCs w:val="24"/>
        </w:rPr>
        <w:t xml:space="preserve">, </w:t>
      </w:r>
      <w:r w:rsidR="00DD6040">
        <w:rPr>
          <w:rFonts w:ascii="Times New Roman" w:hAnsi="Times New Roman" w:cs="Times New Roman"/>
          <w:sz w:val="24"/>
          <w:szCs w:val="24"/>
        </w:rPr>
        <w:t>3</w:t>
      </w:r>
      <w:r w:rsidRPr="00F1278E">
        <w:rPr>
          <w:rFonts w:ascii="Times New Roman" w:hAnsi="Times New Roman" w:cs="Times New Roman"/>
          <w:sz w:val="24"/>
          <w:szCs w:val="24"/>
        </w:rPr>
        <w:t xml:space="preserve"> учите</w:t>
      </w:r>
      <w:r w:rsidR="00224057">
        <w:rPr>
          <w:rFonts w:ascii="Times New Roman" w:hAnsi="Times New Roman" w:cs="Times New Roman"/>
          <w:sz w:val="24"/>
          <w:szCs w:val="24"/>
        </w:rPr>
        <w:t>л</w:t>
      </w:r>
      <w:r w:rsidR="00DD6040">
        <w:rPr>
          <w:rFonts w:ascii="Times New Roman" w:hAnsi="Times New Roman" w:cs="Times New Roman"/>
          <w:sz w:val="24"/>
          <w:szCs w:val="24"/>
        </w:rPr>
        <w:t xml:space="preserve">я-логопеда, 13 социальных педагогов, </w:t>
      </w:r>
      <w:r w:rsidR="00224057">
        <w:rPr>
          <w:rFonts w:ascii="Times New Roman" w:hAnsi="Times New Roman" w:cs="Times New Roman"/>
          <w:sz w:val="24"/>
          <w:szCs w:val="24"/>
        </w:rPr>
        <w:t>1 педагог</w:t>
      </w:r>
      <w:r w:rsidRPr="00F1278E">
        <w:rPr>
          <w:rFonts w:ascii="Times New Roman" w:hAnsi="Times New Roman" w:cs="Times New Roman"/>
          <w:sz w:val="24"/>
          <w:szCs w:val="24"/>
        </w:rPr>
        <w:t xml:space="preserve"> коррек</w:t>
      </w:r>
      <w:r w:rsidR="00224057">
        <w:rPr>
          <w:rFonts w:ascii="Times New Roman" w:hAnsi="Times New Roman" w:cs="Times New Roman"/>
          <w:sz w:val="24"/>
          <w:szCs w:val="24"/>
        </w:rPr>
        <w:t>ционно-развивающего обучения, 1</w:t>
      </w:r>
      <w:r w:rsidR="00DD6040">
        <w:rPr>
          <w:rFonts w:ascii="Times New Roman" w:hAnsi="Times New Roman" w:cs="Times New Roman"/>
          <w:sz w:val="24"/>
          <w:szCs w:val="24"/>
        </w:rPr>
        <w:t>1</w:t>
      </w:r>
      <w:r w:rsidR="00E116CC">
        <w:rPr>
          <w:rFonts w:ascii="Times New Roman" w:hAnsi="Times New Roman" w:cs="Times New Roman"/>
          <w:sz w:val="24"/>
          <w:szCs w:val="24"/>
        </w:rPr>
        <w:t xml:space="preserve"> </w:t>
      </w:r>
      <w:r w:rsidRPr="00F1278E">
        <w:rPr>
          <w:rFonts w:ascii="Times New Roman" w:hAnsi="Times New Roman" w:cs="Times New Roman"/>
          <w:sz w:val="24"/>
          <w:szCs w:val="24"/>
        </w:rPr>
        <w:t>работников администраци</w:t>
      </w:r>
      <w:r w:rsidR="00224057">
        <w:rPr>
          <w:rFonts w:ascii="Times New Roman" w:hAnsi="Times New Roman" w:cs="Times New Roman"/>
          <w:sz w:val="24"/>
          <w:szCs w:val="24"/>
        </w:rPr>
        <w:t xml:space="preserve">и образовательных учреждений, </w:t>
      </w:r>
      <w:r w:rsidR="000F0788">
        <w:rPr>
          <w:rFonts w:ascii="Times New Roman" w:hAnsi="Times New Roman" w:cs="Times New Roman"/>
          <w:sz w:val="24"/>
          <w:szCs w:val="24"/>
        </w:rPr>
        <w:t>3</w:t>
      </w:r>
      <w:r w:rsidRPr="00F1278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116CC">
        <w:rPr>
          <w:rFonts w:ascii="Times New Roman" w:hAnsi="Times New Roman" w:cs="Times New Roman"/>
          <w:sz w:val="24"/>
          <w:szCs w:val="24"/>
        </w:rPr>
        <w:t>а</w:t>
      </w:r>
      <w:r w:rsidRPr="00F1278E">
        <w:rPr>
          <w:rFonts w:ascii="Times New Roman" w:hAnsi="Times New Roman" w:cs="Times New Roman"/>
          <w:sz w:val="24"/>
          <w:szCs w:val="24"/>
        </w:rPr>
        <w:t xml:space="preserve"> и воспитате</w:t>
      </w:r>
      <w:r w:rsidR="00224057">
        <w:rPr>
          <w:rFonts w:ascii="Times New Roman" w:hAnsi="Times New Roman" w:cs="Times New Roman"/>
          <w:sz w:val="24"/>
          <w:szCs w:val="24"/>
        </w:rPr>
        <w:t>л</w:t>
      </w:r>
      <w:r w:rsidR="00E116CC">
        <w:rPr>
          <w:rFonts w:ascii="Times New Roman" w:hAnsi="Times New Roman" w:cs="Times New Roman"/>
          <w:sz w:val="24"/>
          <w:szCs w:val="24"/>
        </w:rPr>
        <w:t>я</w:t>
      </w:r>
      <w:r w:rsidR="00DD6040">
        <w:rPr>
          <w:rFonts w:ascii="Times New Roman" w:hAnsi="Times New Roman" w:cs="Times New Roman"/>
          <w:sz w:val="24"/>
          <w:szCs w:val="24"/>
        </w:rPr>
        <w:t xml:space="preserve"> ОУ, </w:t>
      </w:r>
      <w:r w:rsidR="00D10476">
        <w:rPr>
          <w:rFonts w:ascii="Times New Roman" w:hAnsi="Times New Roman" w:cs="Times New Roman"/>
          <w:sz w:val="24"/>
          <w:szCs w:val="24"/>
        </w:rPr>
        <w:t>7</w:t>
      </w:r>
      <w:r w:rsidRPr="00F1278E">
        <w:rPr>
          <w:rFonts w:ascii="Times New Roman" w:hAnsi="Times New Roman" w:cs="Times New Roman"/>
          <w:sz w:val="24"/>
          <w:szCs w:val="24"/>
        </w:rPr>
        <w:t xml:space="preserve"> роди</w:t>
      </w:r>
      <w:r w:rsidR="00DD6040">
        <w:rPr>
          <w:rFonts w:ascii="Times New Roman" w:hAnsi="Times New Roman" w:cs="Times New Roman"/>
          <w:sz w:val="24"/>
          <w:szCs w:val="24"/>
        </w:rPr>
        <w:t>телей/законных представителей, 1 волонтер, 1 врач-психотерапевт.</w:t>
      </w:r>
    </w:p>
    <w:p w:rsidR="00413F5B" w:rsidRDefault="00413F5B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F1">
        <w:rPr>
          <w:rFonts w:ascii="Times New Roman" w:hAnsi="Times New Roman" w:cs="Times New Roman"/>
          <w:sz w:val="24"/>
          <w:szCs w:val="24"/>
        </w:rPr>
        <w:t>В сравнении</w:t>
      </w:r>
      <w:r w:rsidR="00E20FD4">
        <w:rPr>
          <w:rFonts w:ascii="Times New Roman" w:hAnsi="Times New Roman" w:cs="Times New Roman"/>
          <w:sz w:val="24"/>
          <w:szCs w:val="24"/>
        </w:rPr>
        <w:t xml:space="preserve"> с конференциями прошлых лет, в </w:t>
      </w:r>
      <w:r w:rsidRPr="004F17F1">
        <w:rPr>
          <w:rFonts w:ascii="Times New Roman" w:hAnsi="Times New Roman" w:cs="Times New Roman"/>
          <w:sz w:val="24"/>
          <w:szCs w:val="24"/>
        </w:rPr>
        <w:t xml:space="preserve">этом году основной состав участников – педагоги-психологи, причем, преимущественно </w:t>
      </w:r>
      <w:r w:rsidR="005F62FF" w:rsidRPr="004F17F1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организаций. </w:t>
      </w:r>
      <w:r w:rsidR="00E20FD4">
        <w:rPr>
          <w:rFonts w:ascii="Times New Roman" w:hAnsi="Times New Roman" w:cs="Times New Roman"/>
          <w:sz w:val="24"/>
          <w:szCs w:val="24"/>
        </w:rPr>
        <w:t>54 человека – 59  % от общего числа участников</w:t>
      </w:r>
      <w:r w:rsidR="00E20FD4" w:rsidRPr="004F17F1">
        <w:rPr>
          <w:rFonts w:ascii="Times New Roman" w:hAnsi="Times New Roman" w:cs="Times New Roman"/>
          <w:sz w:val="24"/>
          <w:szCs w:val="24"/>
        </w:rPr>
        <w:t xml:space="preserve"> </w:t>
      </w:r>
      <w:r w:rsidR="00E20FD4">
        <w:rPr>
          <w:rFonts w:ascii="Times New Roman" w:hAnsi="Times New Roman" w:cs="Times New Roman"/>
          <w:sz w:val="24"/>
          <w:szCs w:val="24"/>
        </w:rPr>
        <w:t>- в</w:t>
      </w:r>
      <w:r w:rsidR="005F62FF" w:rsidRPr="004F17F1">
        <w:rPr>
          <w:rFonts w:ascii="Times New Roman" w:hAnsi="Times New Roman" w:cs="Times New Roman"/>
          <w:sz w:val="24"/>
          <w:szCs w:val="24"/>
        </w:rPr>
        <w:t>первые</w:t>
      </w:r>
      <w:r w:rsidR="00F40792" w:rsidRPr="004F17F1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E20FD4">
        <w:rPr>
          <w:rFonts w:ascii="Times New Roman" w:hAnsi="Times New Roman" w:cs="Times New Roman"/>
          <w:sz w:val="24"/>
          <w:szCs w:val="24"/>
        </w:rPr>
        <w:t>и</w:t>
      </w:r>
      <w:r w:rsidR="00F40792" w:rsidRPr="004F17F1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9A08CF">
        <w:rPr>
          <w:rFonts w:ascii="Times New Roman" w:hAnsi="Times New Roman" w:cs="Times New Roman"/>
          <w:sz w:val="24"/>
          <w:szCs w:val="24"/>
        </w:rPr>
        <w:t xml:space="preserve"> </w:t>
      </w:r>
      <w:r w:rsidR="00F40792" w:rsidRPr="004F17F1">
        <w:rPr>
          <w:rFonts w:ascii="Times New Roman" w:hAnsi="Times New Roman" w:cs="Times New Roman"/>
          <w:sz w:val="24"/>
          <w:szCs w:val="24"/>
        </w:rPr>
        <w:t>конференции</w:t>
      </w:r>
      <w:r w:rsidR="008B54FE">
        <w:rPr>
          <w:rFonts w:ascii="Times New Roman" w:hAnsi="Times New Roman" w:cs="Times New Roman"/>
          <w:sz w:val="24"/>
          <w:szCs w:val="24"/>
        </w:rPr>
        <w:t>.</w:t>
      </w:r>
    </w:p>
    <w:p w:rsidR="009A6B35" w:rsidRDefault="00D14524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8CF">
        <w:rPr>
          <w:rFonts w:ascii="Times New Roman" w:hAnsi="Times New Roman" w:cs="Times New Roman"/>
          <w:sz w:val="24"/>
          <w:szCs w:val="24"/>
        </w:rPr>
        <w:t xml:space="preserve">Изменилась и география участников. </w:t>
      </w:r>
      <w:r w:rsidR="000A045C" w:rsidRPr="009A08CF">
        <w:rPr>
          <w:rFonts w:ascii="Times New Roman" w:hAnsi="Times New Roman" w:cs="Times New Roman"/>
          <w:sz w:val="24"/>
          <w:szCs w:val="24"/>
        </w:rPr>
        <w:t>Так, в мероприя</w:t>
      </w:r>
      <w:r w:rsidR="00E116CC" w:rsidRPr="009A08CF">
        <w:rPr>
          <w:rFonts w:ascii="Times New Roman" w:hAnsi="Times New Roman" w:cs="Times New Roman"/>
          <w:sz w:val="24"/>
          <w:szCs w:val="24"/>
        </w:rPr>
        <w:t xml:space="preserve">тии участвовали специалисты из </w:t>
      </w:r>
      <w:r w:rsidR="00241607">
        <w:rPr>
          <w:rFonts w:ascii="Times New Roman" w:hAnsi="Times New Roman" w:cs="Times New Roman"/>
          <w:sz w:val="24"/>
          <w:szCs w:val="24"/>
        </w:rPr>
        <w:t xml:space="preserve">11 </w:t>
      </w:r>
      <w:r w:rsidR="000A045C" w:rsidRPr="009A08CF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="008C2195">
        <w:rPr>
          <w:rFonts w:ascii="Times New Roman" w:hAnsi="Times New Roman" w:cs="Times New Roman"/>
          <w:sz w:val="24"/>
          <w:szCs w:val="24"/>
        </w:rPr>
        <w:t>и 9</w:t>
      </w:r>
      <w:r w:rsidR="00887F04" w:rsidRPr="009A08CF">
        <w:rPr>
          <w:rFonts w:ascii="Times New Roman" w:hAnsi="Times New Roman" w:cs="Times New Roman"/>
          <w:sz w:val="24"/>
          <w:szCs w:val="24"/>
        </w:rPr>
        <w:t xml:space="preserve"> городов края, а так же </w:t>
      </w:r>
      <w:proofErr w:type="gramStart"/>
      <w:r w:rsidR="00887F04" w:rsidRPr="009A08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7F04" w:rsidRPr="009A08CF">
        <w:rPr>
          <w:rFonts w:ascii="Times New Roman" w:hAnsi="Times New Roman" w:cs="Times New Roman"/>
          <w:sz w:val="24"/>
          <w:szCs w:val="24"/>
        </w:rPr>
        <w:t xml:space="preserve">. </w:t>
      </w:r>
      <w:r w:rsidR="008C2195">
        <w:rPr>
          <w:rFonts w:ascii="Times New Roman" w:hAnsi="Times New Roman" w:cs="Times New Roman"/>
          <w:sz w:val="24"/>
          <w:szCs w:val="24"/>
        </w:rPr>
        <w:t>Ростова-на-Дону</w:t>
      </w:r>
      <w:r w:rsidR="00887F04" w:rsidRPr="009A08CF">
        <w:rPr>
          <w:rFonts w:ascii="Times New Roman" w:hAnsi="Times New Roman" w:cs="Times New Roman"/>
          <w:sz w:val="24"/>
          <w:szCs w:val="24"/>
        </w:rPr>
        <w:t xml:space="preserve">. </w:t>
      </w:r>
      <w:r w:rsidR="008C1EE9" w:rsidRPr="009A08CF">
        <w:rPr>
          <w:rFonts w:ascii="Times New Roman" w:hAnsi="Times New Roman" w:cs="Times New Roman"/>
          <w:sz w:val="24"/>
          <w:szCs w:val="24"/>
        </w:rPr>
        <w:t>Среди районов, делегаци</w:t>
      </w:r>
      <w:r w:rsidR="00E116CC" w:rsidRPr="009A08CF">
        <w:rPr>
          <w:rFonts w:ascii="Times New Roman" w:hAnsi="Times New Roman" w:cs="Times New Roman"/>
          <w:sz w:val="24"/>
          <w:szCs w:val="24"/>
        </w:rPr>
        <w:t>и</w:t>
      </w:r>
      <w:r w:rsidR="008C1EE9" w:rsidRPr="009A08CF">
        <w:rPr>
          <w:rFonts w:ascii="Times New Roman" w:hAnsi="Times New Roman" w:cs="Times New Roman"/>
          <w:sz w:val="24"/>
          <w:szCs w:val="24"/>
        </w:rPr>
        <w:t xml:space="preserve"> которых был</w:t>
      </w:r>
      <w:r w:rsidR="00E116CC" w:rsidRPr="009A08CF">
        <w:rPr>
          <w:rFonts w:ascii="Times New Roman" w:hAnsi="Times New Roman" w:cs="Times New Roman"/>
          <w:sz w:val="24"/>
          <w:szCs w:val="24"/>
        </w:rPr>
        <w:t>и</w:t>
      </w:r>
      <w:r w:rsidR="008C1EE9" w:rsidRPr="009A08CF">
        <w:rPr>
          <w:rFonts w:ascii="Times New Roman" w:hAnsi="Times New Roman" w:cs="Times New Roman"/>
          <w:sz w:val="24"/>
          <w:szCs w:val="24"/>
        </w:rPr>
        <w:t xml:space="preserve"> наиболее многочисленн</w:t>
      </w:r>
      <w:r w:rsidR="00E116CC" w:rsidRPr="009A08CF">
        <w:rPr>
          <w:rFonts w:ascii="Times New Roman" w:hAnsi="Times New Roman" w:cs="Times New Roman"/>
          <w:sz w:val="24"/>
          <w:szCs w:val="24"/>
        </w:rPr>
        <w:t>ы,</w:t>
      </w:r>
      <w:r w:rsidR="007C6E60">
        <w:rPr>
          <w:rFonts w:ascii="Times New Roman" w:hAnsi="Times New Roman" w:cs="Times New Roman"/>
          <w:sz w:val="24"/>
          <w:szCs w:val="24"/>
        </w:rPr>
        <w:t xml:space="preserve"> выделим,</w:t>
      </w:r>
      <w:r w:rsidR="008C1EE9" w:rsidRPr="009A08CF">
        <w:rPr>
          <w:rFonts w:ascii="Times New Roman" w:hAnsi="Times New Roman" w:cs="Times New Roman"/>
          <w:sz w:val="24"/>
          <w:szCs w:val="24"/>
        </w:rPr>
        <w:t xml:space="preserve"> традиционно, </w:t>
      </w:r>
      <w:proofErr w:type="spellStart"/>
      <w:r w:rsidR="008C1EE9" w:rsidRPr="009A08CF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="008C1EE9" w:rsidRPr="009A08CF">
        <w:rPr>
          <w:rFonts w:ascii="Times New Roman" w:hAnsi="Times New Roman" w:cs="Times New Roman"/>
          <w:sz w:val="24"/>
          <w:szCs w:val="24"/>
        </w:rPr>
        <w:t xml:space="preserve"> район, а так же </w:t>
      </w:r>
      <w:proofErr w:type="spellStart"/>
      <w:r w:rsidR="009A08CF" w:rsidRPr="009A08CF">
        <w:rPr>
          <w:rFonts w:ascii="Times New Roman" w:hAnsi="Times New Roman" w:cs="Times New Roman"/>
          <w:sz w:val="24"/>
          <w:szCs w:val="24"/>
        </w:rPr>
        <w:t>Андроповский</w:t>
      </w:r>
      <w:proofErr w:type="spellEnd"/>
      <w:r w:rsidR="009A08CF" w:rsidRPr="009A08CF">
        <w:rPr>
          <w:rFonts w:ascii="Times New Roman" w:hAnsi="Times New Roman" w:cs="Times New Roman"/>
          <w:sz w:val="24"/>
          <w:szCs w:val="24"/>
        </w:rPr>
        <w:t xml:space="preserve"> район, города  Ставрополь, Зеленокумск, Невинномысск.</w:t>
      </w:r>
      <w:r w:rsidR="009A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45C" w:rsidRPr="004C51AE" w:rsidRDefault="000A045C" w:rsidP="004C51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AE">
        <w:rPr>
          <w:rFonts w:ascii="Times New Roman" w:hAnsi="Times New Roman" w:cs="Times New Roman"/>
          <w:b/>
          <w:sz w:val="24"/>
          <w:szCs w:val="24"/>
        </w:rPr>
        <w:t>Программа конференции:</w:t>
      </w:r>
    </w:p>
    <w:p w:rsidR="004C51AE" w:rsidRPr="004C51AE" w:rsidRDefault="004C51AE" w:rsidP="004C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AE">
        <w:rPr>
          <w:rFonts w:ascii="Times New Roman" w:hAnsi="Times New Roman" w:cs="Times New Roman"/>
          <w:sz w:val="24"/>
          <w:szCs w:val="24"/>
        </w:rPr>
        <w:t>9.30 – 10.00</w:t>
      </w:r>
      <w:r w:rsidRPr="004C51AE">
        <w:rPr>
          <w:rFonts w:ascii="Times New Roman" w:hAnsi="Times New Roman" w:cs="Times New Roman"/>
          <w:bCs/>
          <w:sz w:val="24"/>
          <w:szCs w:val="24"/>
        </w:rPr>
        <w:t xml:space="preserve"> Регистрация участников</w:t>
      </w:r>
      <w:r w:rsidRPr="004C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FF" w:rsidRPr="004C51AE" w:rsidRDefault="004C51AE" w:rsidP="004C51A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1AE">
        <w:rPr>
          <w:rFonts w:ascii="Times New Roman" w:hAnsi="Times New Roman" w:cs="Times New Roman"/>
          <w:sz w:val="24"/>
          <w:szCs w:val="24"/>
        </w:rPr>
        <w:t>10.00 – 10.10</w:t>
      </w:r>
      <w:r w:rsidRPr="004C51AE">
        <w:rPr>
          <w:rFonts w:ascii="Times New Roman" w:hAnsi="Times New Roman" w:cs="Times New Roman"/>
          <w:bCs/>
          <w:sz w:val="24"/>
          <w:szCs w:val="24"/>
        </w:rPr>
        <w:t xml:space="preserve"> Приветствие участников конференции</w:t>
      </w:r>
    </w:p>
    <w:p w:rsidR="004C51AE" w:rsidRPr="004C51AE" w:rsidRDefault="004C51AE" w:rsidP="004C51AE">
      <w:pPr>
        <w:widowControl w:val="0"/>
        <w:spacing w:after="0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4C51AE">
        <w:rPr>
          <w:rFonts w:ascii="Times New Roman" w:hAnsi="Times New Roman" w:cs="Times New Roman"/>
          <w:sz w:val="24"/>
          <w:szCs w:val="24"/>
        </w:rPr>
        <w:t>10.10 – 11.30 Пленарная часть</w:t>
      </w:r>
    </w:p>
    <w:p w:rsidR="004C51AE" w:rsidRPr="004C51AE" w:rsidRDefault="004C51AE" w:rsidP="004C51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AE">
        <w:rPr>
          <w:rFonts w:ascii="Times New Roman" w:hAnsi="Times New Roman" w:cs="Times New Roman"/>
          <w:sz w:val="24"/>
          <w:szCs w:val="24"/>
        </w:rPr>
        <w:t>Доклад «В мире подростка: провалы и триумфы».</w:t>
      </w:r>
    </w:p>
    <w:p w:rsidR="004C51AE" w:rsidRPr="004C51AE" w:rsidRDefault="004C51AE" w:rsidP="004C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AE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Докладчики: </w:t>
      </w:r>
    </w:p>
    <w:p w:rsidR="004C51AE" w:rsidRPr="004C51AE" w:rsidRDefault="004C51AE" w:rsidP="004C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AE">
        <w:rPr>
          <w:rFonts w:ascii="Times New Roman" w:hAnsi="Times New Roman" w:cs="Times New Roman"/>
          <w:i/>
          <w:sz w:val="24"/>
          <w:szCs w:val="24"/>
        </w:rPr>
        <w:t>Иванов Сергей Геннадьевич</w:t>
      </w:r>
      <w:r w:rsidRPr="004C51AE">
        <w:rPr>
          <w:rFonts w:ascii="Times New Roman" w:hAnsi="Times New Roman" w:cs="Times New Roman"/>
          <w:sz w:val="24"/>
          <w:szCs w:val="24"/>
        </w:rPr>
        <w:t>, врач-психотерапевт СККПБ № 2, г. Ставрополь, ассоциированный член Ставропольской краевой психоаналитической ассоциации,</w:t>
      </w:r>
      <w:r w:rsidRPr="004C51AE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Международной психоаналитической ассоциации;</w:t>
      </w:r>
    </w:p>
    <w:p w:rsidR="004C51AE" w:rsidRPr="004C51AE" w:rsidRDefault="004C51AE" w:rsidP="004C5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51AE">
        <w:rPr>
          <w:rFonts w:ascii="Times New Roman" w:hAnsi="Times New Roman" w:cs="Times New Roman"/>
          <w:i/>
          <w:sz w:val="24"/>
          <w:szCs w:val="24"/>
        </w:rPr>
        <w:t>Ромек</w:t>
      </w:r>
      <w:proofErr w:type="spellEnd"/>
      <w:r w:rsidRPr="004C51AE">
        <w:rPr>
          <w:rFonts w:ascii="Times New Roman" w:hAnsi="Times New Roman" w:cs="Times New Roman"/>
          <w:i/>
          <w:sz w:val="24"/>
          <w:szCs w:val="24"/>
        </w:rPr>
        <w:t xml:space="preserve"> Владимир Георгиевич</w:t>
      </w:r>
      <w:r w:rsidRPr="004C51AE">
        <w:rPr>
          <w:rFonts w:ascii="Times New Roman" w:hAnsi="Times New Roman" w:cs="Times New Roman"/>
          <w:sz w:val="24"/>
          <w:szCs w:val="24"/>
        </w:rPr>
        <w:t xml:space="preserve">, кандидат психологических наук, доцент, доктор философии, </w:t>
      </w:r>
      <w:r w:rsidRPr="004C51AE">
        <w:rPr>
          <w:rFonts w:ascii="Times New Roman" w:hAnsi="Times New Roman" w:cs="Times New Roman"/>
          <w:color w:val="000000"/>
          <w:sz w:val="24"/>
          <w:szCs w:val="24"/>
        </w:rPr>
        <w:t xml:space="preserve">член Общероссийской профессиональной психотерапевтической лиги, Американской психологической ассоциации, Немецкого общества терапии поведения, </w:t>
      </w:r>
      <w:proofErr w:type="gramStart"/>
      <w:r w:rsidRPr="004C51A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C51AE">
        <w:rPr>
          <w:rFonts w:ascii="Times New Roman" w:hAnsi="Times New Roman" w:cs="Times New Roman"/>
          <w:color w:val="000000"/>
          <w:sz w:val="24"/>
          <w:szCs w:val="24"/>
        </w:rPr>
        <w:t xml:space="preserve">. Ростов-на-Дону; </w:t>
      </w:r>
    </w:p>
    <w:p w:rsidR="004C51AE" w:rsidRPr="004C51AE" w:rsidRDefault="004C51AE" w:rsidP="004C51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51AE">
        <w:rPr>
          <w:rFonts w:ascii="Times New Roman" w:hAnsi="Times New Roman" w:cs="Times New Roman"/>
          <w:i/>
          <w:color w:val="000000"/>
          <w:sz w:val="24"/>
          <w:szCs w:val="24"/>
        </w:rPr>
        <w:t>Корюкин</w:t>
      </w:r>
      <w:proofErr w:type="spellEnd"/>
      <w:r w:rsidRPr="004C51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Алексей Михайлович</w:t>
      </w:r>
      <w:r w:rsidRPr="004C51AE">
        <w:rPr>
          <w:rFonts w:ascii="Times New Roman" w:hAnsi="Times New Roman" w:cs="Times New Roman"/>
          <w:color w:val="000000"/>
          <w:sz w:val="24"/>
          <w:szCs w:val="24"/>
        </w:rPr>
        <w:t xml:space="preserve">, супервизор ГБОУ «Психологический центр» </w:t>
      </w:r>
      <w:proofErr w:type="gramStart"/>
      <w:r w:rsidRPr="004C51A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C51AE">
        <w:rPr>
          <w:rFonts w:ascii="Times New Roman" w:hAnsi="Times New Roman" w:cs="Times New Roman"/>
          <w:color w:val="000000"/>
          <w:sz w:val="24"/>
          <w:szCs w:val="24"/>
        </w:rPr>
        <w:t xml:space="preserve">. Михайловска, </w:t>
      </w:r>
      <w:r w:rsidRPr="004C51A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Председатель Совета автономной некоммерческой организации «</w:t>
      </w:r>
      <w:proofErr w:type="spellStart"/>
      <w:r w:rsidRPr="004C51A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ПроПси</w:t>
      </w:r>
      <w:proofErr w:type="spellEnd"/>
      <w:r w:rsidRPr="004C51A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», </w:t>
      </w:r>
      <w:r w:rsidRPr="004C51AE">
        <w:rPr>
          <w:rFonts w:ascii="Times New Roman" w:hAnsi="Times New Roman" w:cs="Times New Roman"/>
          <w:sz w:val="24"/>
          <w:szCs w:val="24"/>
        </w:rPr>
        <w:t xml:space="preserve">ассоциированный член Ставропольской краевой психоаналитической ассоциации, </w:t>
      </w:r>
      <w:r w:rsidRPr="004C51AE">
        <w:rPr>
          <w:rFonts w:ascii="Times New Roman" w:hAnsi="Times New Roman" w:cs="Times New Roman"/>
          <w:color w:val="000000"/>
          <w:sz w:val="24"/>
          <w:szCs w:val="24"/>
        </w:rPr>
        <w:t>кандидат Международной психоаналитической ассоциации</w:t>
      </w:r>
    </w:p>
    <w:p w:rsidR="004C51AE" w:rsidRPr="004C51AE" w:rsidRDefault="004C51AE" w:rsidP="004C51AE">
      <w:pPr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C51AE">
        <w:rPr>
          <w:rFonts w:ascii="Times New Roman" w:hAnsi="Times New Roman" w:cs="Times New Roman"/>
          <w:sz w:val="24"/>
          <w:szCs w:val="24"/>
        </w:rPr>
        <w:t>11.30 – 12.00</w:t>
      </w:r>
      <w:r w:rsidRPr="004C51AE">
        <w:rPr>
          <w:rFonts w:ascii="Times New Roman" w:hAnsi="Times New Roman" w:cs="Times New Roman"/>
          <w:kern w:val="28"/>
          <w:sz w:val="24"/>
          <w:szCs w:val="24"/>
        </w:rPr>
        <w:t xml:space="preserve"> Кофе-пауза</w:t>
      </w:r>
    </w:p>
    <w:p w:rsidR="004C51AE" w:rsidRPr="004C51AE" w:rsidRDefault="004C51AE" w:rsidP="004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AE">
        <w:rPr>
          <w:rFonts w:ascii="Times New Roman" w:hAnsi="Times New Roman" w:cs="Times New Roman"/>
          <w:sz w:val="24"/>
          <w:szCs w:val="24"/>
        </w:rPr>
        <w:t>12.00 – 13.00</w:t>
      </w:r>
      <w:r w:rsidRPr="004C51AE">
        <w:rPr>
          <w:rFonts w:ascii="Times New Roman" w:hAnsi="Times New Roman" w:cs="Times New Roman"/>
          <w:bCs/>
          <w:sz w:val="24"/>
          <w:szCs w:val="24"/>
        </w:rPr>
        <w:t xml:space="preserve"> Дискуссионные группы в параллелях</w:t>
      </w:r>
    </w:p>
    <w:p w:rsidR="004C51AE" w:rsidRPr="004C51AE" w:rsidRDefault="004C51AE" w:rsidP="004C51A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1AE">
        <w:rPr>
          <w:rFonts w:ascii="Times New Roman" w:hAnsi="Times New Roman" w:cs="Times New Roman"/>
          <w:sz w:val="24"/>
          <w:szCs w:val="24"/>
        </w:rPr>
        <w:t>13.00 – 14.20</w:t>
      </w:r>
      <w:r w:rsidRPr="004C51AE">
        <w:rPr>
          <w:rFonts w:ascii="Times New Roman" w:hAnsi="Times New Roman" w:cs="Times New Roman"/>
          <w:bCs/>
          <w:sz w:val="24"/>
          <w:szCs w:val="24"/>
        </w:rPr>
        <w:t xml:space="preserve"> Обед</w:t>
      </w:r>
    </w:p>
    <w:p w:rsidR="004C51AE" w:rsidRPr="004C51AE" w:rsidRDefault="004C51AE" w:rsidP="004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AE">
        <w:rPr>
          <w:rFonts w:ascii="Times New Roman" w:hAnsi="Times New Roman" w:cs="Times New Roman"/>
          <w:sz w:val="24"/>
          <w:szCs w:val="24"/>
        </w:rPr>
        <w:t>14.20– 15.50</w:t>
      </w:r>
      <w:r w:rsidRPr="004C51A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Работа в параллельных </w:t>
      </w:r>
      <w:proofErr w:type="spellStart"/>
      <w:r w:rsidRPr="004C51A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балинтовских</w:t>
      </w:r>
      <w:proofErr w:type="spellEnd"/>
      <w:r w:rsidRPr="004C51A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группах</w:t>
      </w:r>
      <w:r w:rsidR="00731C18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Pr="004C51A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(обсуждение конкретных технологий взаимодействия с подростками в различных социальных ситуациях, в том числе образовательных)</w:t>
      </w:r>
      <w:r w:rsidRPr="004C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AE" w:rsidRPr="004C51AE" w:rsidRDefault="004C51AE" w:rsidP="004C51AE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4C51A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Родительская группа: </w:t>
      </w:r>
    </w:p>
    <w:p w:rsidR="004C51AE" w:rsidRPr="004C51AE" w:rsidRDefault="004C51AE" w:rsidP="004C51A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4C51AE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«Особенности взросления детей с нарушениями развития»</w:t>
      </w:r>
    </w:p>
    <w:p w:rsidR="004C51AE" w:rsidRPr="004C51AE" w:rsidRDefault="004C51AE" w:rsidP="004C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AE">
        <w:rPr>
          <w:rFonts w:ascii="Times New Roman" w:hAnsi="Times New Roman" w:cs="Times New Roman"/>
          <w:sz w:val="24"/>
          <w:szCs w:val="24"/>
        </w:rPr>
        <w:t>15.50 – 16.00</w:t>
      </w:r>
      <w:r w:rsidRPr="004C51AE">
        <w:rPr>
          <w:rFonts w:ascii="Times New Roman" w:hAnsi="Times New Roman" w:cs="Times New Roman"/>
          <w:sz w:val="24"/>
          <w:szCs w:val="24"/>
          <w:lang w:eastAsia="en-US"/>
        </w:rPr>
        <w:t xml:space="preserve"> Перерыв</w:t>
      </w:r>
      <w:r w:rsidRPr="004C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AE" w:rsidRPr="004C51AE" w:rsidRDefault="004C51AE" w:rsidP="004C51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AE">
        <w:rPr>
          <w:rFonts w:ascii="Times New Roman" w:hAnsi="Times New Roman" w:cs="Times New Roman"/>
          <w:sz w:val="24"/>
          <w:szCs w:val="24"/>
        </w:rPr>
        <w:t>16.00 – 16.50</w:t>
      </w:r>
      <w:r w:rsidRPr="004C51AE">
        <w:rPr>
          <w:rFonts w:ascii="Times New Roman" w:hAnsi="Times New Roman" w:cs="Times New Roman"/>
          <w:bCs/>
          <w:sz w:val="24"/>
          <w:szCs w:val="24"/>
        </w:rPr>
        <w:t xml:space="preserve"> Общая дискуссия. Подведение итогов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47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Ведущая</w:t>
      </w:r>
      <w:r w:rsidRPr="004C51AE">
        <w:rPr>
          <w:rFonts w:ascii="Times New Roman" w:hAnsi="Times New Roman" w:cs="Times New Roman"/>
          <w:sz w:val="24"/>
          <w:szCs w:val="24"/>
        </w:rPr>
        <w:t xml:space="preserve">: Корюкина Елена Николаевна, директор ГБОУ «Психологический центр»  </w:t>
      </w:r>
      <w:proofErr w:type="gramStart"/>
      <w:r w:rsidRPr="004C51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51AE">
        <w:rPr>
          <w:rFonts w:ascii="Times New Roman" w:hAnsi="Times New Roman" w:cs="Times New Roman"/>
          <w:sz w:val="24"/>
          <w:szCs w:val="24"/>
        </w:rPr>
        <w:t>. Михайловска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>Ведущим и участникам конференции были выданы сертификаты участия.</w:t>
      </w:r>
    </w:p>
    <w:p w:rsidR="000A045C" w:rsidRPr="00F1278E" w:rsidRDefault="00296B5A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</w:t>
      </w:r>
      <w:r w:rsidR="00021DC8">
        <w:rPr>
          <w:rFonts w:ascii="Times New Roman" w:hAnsi="Times New Roman" w:cs="Times New Roman"/>
          <w:sz w:val="24"/>
          <w:szCs w:val="24"/>
        </w:rPr>
        <w:t xml:space="preserve">свещение </w:t>
      </w:r>
      <w:r>
        <w:rPr>
          <w:rFonts w:ascii="Times New Roman" w:hAnsi="Times New Roman" w:cs="Times New Roman"/>
          <w:sz w:val="24"/>
          <w:szCs w:val="24"/>
        </w:rPr>
        <w:t>конференции в средствах массовой информации осуществлялось посредством размещения пресс-анонсов и пресс-релиза о мероприятии на сайте Министерства образования и молодежной политики края, официальном сайте центра, официальном сайте газеты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0A045C" w:rsidRPr="00F1278E" w:rsidRDefault="000A045C" w:rsidP="000A04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45C" w:rsidRPr="00C47677" w:rsidRDefault="000A045C" w:rsidP="00C4767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767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47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080" w:rsidRPr="00C47677">
        <w:rPr>
          <w:rFonts w:ascii="Times New Roman" w:hAnsi="Times New Roman" w:cs="Times New Roman"/>
          <w:i/>
          <w:sz w:val="24"/>
          <w:szCs w:val="24"/>
        </w:rPr>
        <w:t>Анализ содержания мероприятия</w:t>
      </w:r>
    </w:p>
    <w:p w:rsidR="0081103A" w:rsidRPr="0081103A" w:rsidRDefault="00613BDE" w:rsidP="007C6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3A">
        <w:rPr>
          <w:rFonts w:ascii="Times New Roman" w:hAnsi="Times New Roman" w:cs="Times New Roman"/>
          <w:sz w:val="24"/>
          <w:szCs w:val="24"/>
        </w:rPr>
        <w:t>В этом году время для профессионального диалога было решено посвятить жизни подростка, его адаптации в социальном (в том числе – образовательном) пространстве; кризисным моментам его развития, которые могут иметь различный исход, в зависимости от того, как взрослые «умеют» быть рядом, выполняя самые разные социальные роли.</w:t>
      </w:r>
      <w:proofErr w:type="gramEnd"/>
      <w:r w:rsidRPr="0081103A">
        <w:rPr>
          <w:rFonts w:ascii="Times New Roman" w:hAnsi="Times New Roman" w:cs="Times New Roman"/>
          <w:sz w:val="24"/>
          <w:szCs w:val="24"/>
        </w:rPr>
        <w:t xml:space="preserve"> Иными словами, </w:t>
      </w:r>
      <w:r w:rsidR="00A66F7A" w:rsidRPr="0081103A">
        <w:rPr>
          <w:rFonts w:ascii="Times New Roman" w:hAnsi="Times New Roman" w:cs="Times New Roman"/>
          <w:sz w:val="24"/>
          <w:szCs w:val="24"/>
        </w:rPr>
        <w:t xml:space="preserve">мы </w:t>
      </w:r>
      <w:r w:rsidRPr="0081103A">
        <w:rPr>
          <w:rFonts w:ascii="Times New Roman" w:hAnsi="Times New Roman" w:cs="Times New Roman"/>
          <w:sz w:val="24"/>
          <w:szCs w:val="24"/>
        </w:rPr>
        <w:t>решили предложить профессиональному сообществу собраться на конференцию</w:t>
      </w:r>
      <w:r w:rsidR="00A66F7A" w:rsidRPr="0081103A">
        <w:rPr>
          <w:rFonts w:ascii="Times New Roman" w:hAnsi="Times New Roman" w:cs="Times New Roman"/>
          <w:sz w:val="24"/>
          <w:szCs w:val="24"/>
        </w:rPr>
        <w:t xml:space="preserve"> для совместных размышлений и дискуссий о самом загадочном и известном, эмоциональном и вдумчивом,  отчаянно смелом и нерешительном, ожидаемом и непредсказуемом  времени в жизни каждого человека…времени быть подростком. </w:t>
      </w:r>
    </w:p>
    <w:p w:rsidR="0081103A" w:rsidRPr="004F6196" w:rsidRDefault="0081103A" w:rsidP="007C6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196">
        <w:rPr>
          <w:rFonts w:ascii="Times New Roman" w:hAnsi="Times New Roman" w:cs="Times New Roman"/>
          <w:sz w:val="24"/>
          <w:szCs w:val="24"/>
        </w:rPr>
        <w:t>Потребность «поговорить о подростках» мы наблюдали в отзывах участников конференций в течение ряда лет. В основном, актуальными для большинства специалистов, посетивших конференцию, являются вопросы работы с «подростками группы риска», «</w:t>
      </w:r>
      <w:proofErr w:type="spellStart"/>
      <w:r w:rsidRPr="004F6196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r w:rsidRPr="004F6196">
        <w:rPr>
          <w:rFonts w:ascii="Times New Roman" w:hAnsi="Times New Roman" w:cs="Times New Roman"/>
          <w:sz w:val="24"/>
          <w:szCs w:val="24"/>
        </w:rPr>
        <w:t xml:space="preserve"> подростками»</w:t>
      </w:r>
      <w:r w:rsidR="002371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Чаще всего оказывается, что о подростковом возрасте говорят </w:t>
      </w:r>
      <w:r w:rsidRPr="004F6196">
        <w:rPr>
          <w:rFonts w:ascii="Times New Roman" w:hAnsi="Times New Roman" w:cs="Times New Roman"/>
          <w:sz w:val="24"/>
          <w:szCs w:val="24"/>
        </w:rPr>
        <w:t>либо плохо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196">
        <w:rPr>
          <w:rFonts w:ascii="Times New Roman" w:hAnsi="Times New Roman" w:cs="Times New Roman"/>
          <w:sz w:val="24"/>
          <w:szCs w:val="24"/>
        </w:rPr>
        <w:t xml:space="preserve"> либо ничего</w:t>
      </w:r>
      <w:r>
        <w:rPr>
          <w:rFonts w:ascii="Times New Roman" w:hAnsi="Times New Roman" w:cs="Times New Roman"/>
          <w:sz w:val="24"/>
          <w:szCs w:val="24"/>
        </w:rPr>
        <w:t xml:space="preserve">. Скорее это связано с трудностями понимания данного возраста со стороны и специалистов и родителей и с некоторыми иными причинами. </w:t>
      </w:r>
    </w:p>
    <w:p w:rsidR="00613BDE" w:rsidRDefault="00613BDE" w:rsidP="007C6E60">
      <w:pPr>
        <w:pStyle w:val="western"/>
        <w:spacing w:before="0" w:beforeAutospacing="0" w:after="0" w:afterAutospacing="0" w:line="276" w:lineRule="auto"/>
        <w:ind w:firstLine="709"/>
        <w:jc w:val="both"/>
      </w:pPr>
    </w:p>
    <w:p w:rsidR="00AF7337" w:rsidRPr="00731C18" w:rsidRDefault="00AF7337" w:rsidP="007C6E60">
      <w:pPr>
        <w:pStyle w:val="western"/>
        <w:spacing w:before="0" w:beforeAutospacing="0" w:after="0" w:afterAutospacing="0" w:line="276" w:lineRule="auto"/>
        <w:ind w:firstLine="709"/>
        <w:jc w:val="both"/>
      </w:pPr>
      <w:proofErr w:type="gramStart"/>
      <w:r>
        <w:lastRenderedPageBreak/>
        <w:t>Основываясь на данном выводе</w:t>
      </w:r>
      <w:r w:rsidR="007C6E60">
        <w:t xml:space="preserve"> и на актуальном опыте воспитания собственных детей-подростков, </w:t>
      </w:r>
      <w:r w:rsidRPr="00F1278E">
        <w:t xml:space="preserve">члены объединенной рабочей группы – программного </w:t>
      </w:r>
      <w:r w:rsidR="007D2066">
        <w:t xml:space="preserve">и организационного комитетов – </w:t>
      </w:r>
      <w:r>
        <w:t>Е.Н. Корюкина, председатель оргкомитета, директор центра;</w:t>
      </w:r>
      <w:r w:rsidRPr="00F1278E">
        <w:t xml:space="preserve"> В.Н. </w:t>
      </w:r>
      <w:proofErr w:type="spellStart"/>
      <w:r w:rsidRPr="00F1278E">
        <w:t>Березуева</w:t>
      </w:r>
      <w:proofErr w:type="spellEnd"/>
      <w:r>
        <w:t xml:space="preserve">, руководитель организационного комитета, заместитель директора по коррекционной работе; </w:t>
      </w:r>
      <w:r w:rsidRPr="00F1278E">
        <w:t>О.В. Татаренко</w:t>
      </w:r>
      <w:r>
        <w:t xml:space="preserve">, руководитель программного комитета, заместитель директора по научно-методической работе; </w:t>
      </w:r>
      <w:r w:rsidRPr="00F1278E">
        <w:t>А.Н. Кузнецов</w:t>
      </w:r>
      <w:r>
        <w:t>, член организационного комитета, заместитель директора по административно-хозяйственной работе;</w:t>
      </w:r>
      <w:proofErr w:type="gramEnd"/>
      <w:r>
        <w:t xml:space="preserve"> </w:t>
      </w:r>
      <w:r w:rsidRPr="00F1278E">
        <w:t xml:space="preserve">Н.Ю. Звягинцева, </w:t>
      </w:r>
      <w:r>
        <w:t>член программного и организационного</w:t>
      </w:r>
      <w:r w:rsidR="00237180">
        <w:t xml:space="preserve"> комитетов, социальный педагог</w:t>
      </w:r>
      <w:r>
        <w:t xml:space="preserve">; </w:t>
      </w:r>
      <w:r w:rsidRPr="00F1278E">
        <w:t xml:space="preserve">А.М. </w:t>
      </w:r>
      <w:proofErr w:type="spellStart"/>
      <w:r w:rsidRPr="00F1278E">
        <w:t>Корюкин</w:t>
      </w:r>
      <w:proofErr w:type="spellEnd"/>
      <w:r w:rsidRPr="00F1278E">
        <w:t xml:space="preserve">, </w:t>
      </w:r>
      <w:r>
        <w:t>член программного комитета, супервизор центра</w:t>
      </w:r>
      <w:r w:rsidR="007D2066">
        <w:t xml:space="preserve"> –</w:t>
      </w:r>
      <w:r w:rsidR="007C6E60">
        <w:t xml:space="preserve"> </w:t>
      </w:r>
      <w:r w:rsidR="007D2066">
        <w:t>выбрали и окончательно утвердили тему конференции.</w:t>
      </w:r>
    </w:p>
    <w:p w:rsidR="00A878B7" w:rsidRDefault="007D2066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прошлым годом, когда тема конференции и само мероприятие вызвала</w:t>
      </w:r>
      <w:r w:rsidR="005C6ED1">
        <w:rPr>
          <w:rFonts w:ascii="Times New Roman" w:hAnsi="Times New Roman" w:cs="Times New Roman"/>
          <w:sz w:val="24"/>
          <w:szCs w:val="24"/>
        </w:rPr>
        <w:t xml:space="preserve"> не просто интерес, а ажиотаж у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(см. аналитико-статистическую справку по конференции 2015 г.)</w:t>
      </w:r>
      <w:proofErr w:type="gramStart"/>
      <w:r w:rsidR="002371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7180">
        <w:rPr>
          <w:rFonts w:ascii="Times New Roman" w:hAnsi="Times New Roman" w:cs="Times New Roman"/>
          <w:sz w:val="24"/>
          <w:szCs w:val="24"/>
        </w:rPr>
        <w:t xml:space="preserve"> Н</w:t>
      </w:r>
      <w:r w:rsidR="00A248E0">
        <w:rPr>
          <w:rFonts w:ascii="Times New Roman" w:hAnsi="Times New Roman" w:cs="Times New Roman"/>
          <w:sz w:val="24"/>
          <w:szCs w:val="24"/>
        </w:rPr>
        <w:t xml:space="preserve">ынешнее мероприятие собрало значительно меньше специалистов, среди которых подавляющее количество </w:t>
      </w:r>
      <w:r w:rsidR="00172529" w:rsidRPr="00237180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A248E0">
        <w:rPr>
          <w:rFonts w:ascii="Times New Roman" w:hAnsi="Times New Roman" w:cs="Times New Roman"/>
          <w:sz w:val="24"/>
          <w:szCs w:val="24"/>
        </w:rPr>
        <w:t>педагог</w:t>
      </w:r>
      <w:r w:rsidR="00237180">
        <w:rPr>
          <w:rFonts w:ascii="Times New Roman" w:hAnsi="Times New Roman" w:cs="Times New Roman"/>
          <w:sz w:val="24"/>
          <w:szCs w:val="24"/>
        </w:rPr>
        <w:t>и</w:t>
      </w:r>
      <w:r w:rsidR="00A248E0">
        <w:rPr>
          <w:rFonts w:ascii="Times New Roman" w:hAnsi="Times New Roman" w:cs="Times New Roman"/>
          <w:sz w:val="24"/>
          <w:szCs w:val="24"/>
        </w:rPr>
        <w:t>-психолог</w:t>
      </w:r>
      <w:r w:rsidR="00237180">
        <w:rPr>
          <w:rFonts w:ascii="Times New Roman" w:hAnsi="Times New Roman" w:cs="Times New Roman"/>
          <w:sz w:val="24"/>
          <w:szCs w:val="24"/>
        </w:rPr>
        <w:t>и</w:t>
      </w:r>
      <w:r w:rsidR="00A248E0">
        <w:rPr>
          <w:rFonts w:ascii="Times New Roman" w:hAnsi="Times New Roman" w:cs="Times New Roman"/>
          <w:sz w:val="24"/>
          <w:szCs w:val="24"/>
        </w:rPr>
        <w:t xml:space="preserve"> (главн</w:t>
      </w:r>
      <w:r w:rsidR="00237180">
        <w:rPr>
          <w:rFonts w:ascii="Times New Roman" w:hAnsi="Times New Roman" w:cs="Times New Roman"/>
          <w:sz w:val="24"/>
          <w:szCs w:val="24"/>
        </w:rPr>
        <w:t>ая целевая группа</w:t>
      </w:r>
      <w:r w:rsidR="00A248E0">
        <w:rPr>
          <w:rFonts w:ascii="Times New Roman" w:hAnsi="Times New Roman" w:cs="Times New Roman"/>
          <w:sz w:val="24"/>
          <w:szCs w:val="24"/>
        </w:rPr>
        <w:t xml:space="preserve"> конференции). </w:t>
      </w:r>
      <w:r w:rsidR="004B02C1">
        <w:rPr>
          <w:rFonts w:ascii="Times New Roman" w:hAnsi="Times New Roman" w:cs="Times New Roman"/>
          <w:sz w:val="24"/>
          <w:szCs w:val="24"/>
        </w:rPr>
        <w:t>Но и</w:t>
      </w:r>
      <w:r w:rsidR="00A248E0">
        <w:rPr>
          <w:rFonts w:ascii="Times New Roman" w:hAnsi="Times New Roman" w:cs="Times New Roman"/>
          <w:sz w:val="24"/>
          <w:szCs w:val="24"/>
        </w:rPr>
        <w:t xml:space="preserve">ногда </w:t>
      </w:r>
      <w:r w:rsidR="00A878B7">
        <w:rPr>
          <w:rFonts w:ascii="Times New Roman" w:hAnsi="Times New Roman" w:cs="Times New Roman"/>
          <w:sz w:val="24"/>
          <w:szCs w:val="24"/>
        </w:rPr>
        <w:t>«</w:t>
      </w:r>
      <w:r w:rsidR="00A248E0">
        <w:rPr>
          <w:rFonts w:ascii="Times New Roman" w:hAnsi="Times New Roman" w:cs="Times New Roman"/>
          <w:sz w:val="24"/>
          <w:szCs w:val="24"/>
        </w:rPr>
        <w:t>мало</w:t>
      </w:r>
      <w:r w:rsidR="00A878B7">
        <w:rPr>
          <w:rFonts w:ascii="Times New Roman" w:hAnsi="Times New Roman" w:cs="Times New Roman"/>
          <w:sz w:val="24"/>
          <w:szCs w:val="24"/>
        </w:rPr>
        <w:t>»</w:t>
      </w:r>
      <w:r w:rsidR="00A248E0">
        <w:rPr>
          <w:rFonts w:ascii="Times New Roman" w:hAnsi="Times New Roman" w:cs="Times New Roman"/>
          <w:sz w:val="24"/>
          <w:szCs w:val="24"/>
        </w:rPr>
        <w:t xml:space="preserve"> </w:t>
      </w:r>
      <w:r w:rsidR="00172529" w:rsidRPr="00237180">
        <w:rPr>
          <w:rFonts w:ascii="Times New Roman" w:hAnsi="Times New Roman" w:cs="Times New Roman"/>
          <w:sz w:val="24"/>
          <w:szCs w:val="24"/>
        </w:rPr>
        <w:t xml:space="preserve">означает </w:t>
      </w:r>
      <w:r w:rsidR="00A878B7" w:rsidRPr="00237180">
        <w:rPr>
          <w:rFonts w:ascii="Times New Roman" w:hAnsi="Times New Roman" w:cs="Times New Roman"/>
          <w:sz w:val="24"/>
          <w:szCs w:val="24"/>
        </w:rPr>
        <w:t>«</w:t>
      </w:r>
      <w:r w:rsidR="00A248E0">
        <w:rPr>
          <w:rFonts w:ascii="Times New Roman" w:hAnsi="Times New Roman" w:cs="Times New Roman"/>
          <w:sz w:val="24"/>
          <w:szCs w:val="24"/>
        </w:rPr>
        <w:t>много</w:t>
      </w:r>
      <w:r w:rsidR="00A878B7">
        <w:rPr>
          <w:rFonts w:ascii="Times New Roman" w:hAnsi="Times New Roman" w:cs="Times New Roman"/>
          <w:sz w:val="24"/>
          <w:szCs w:val="24"/>
        </w:rPr>
        <w:t xml:space="preserve">». Это абсолютно справедливо в отношении атмосферы размеренности, допустимой личностной открытости, готовности </w:t>
      </w:r>
      <w:proofErr w:type="gramStart"/>
      <w:r w:rsidR="00A878B7">
        <w:rPr>
          <w:rFonts w:ascii="Times New Roman" w:hAnsi="Times New Roman" w:cs="Times New Roman"/>
          <w:sz w:val="24"/>
          <w:szCs w:val="24"/>
        </w:rPr>
        <w:t>вглядываться внутрь своего взросления с целью приблизиться</w:t>
      </w:r>
      <w:proofErr w:type="gramEnd"/>
      <w:r w:rsidR="00A878B7">
        <w:rPr>
          <w:rFonts w:ascii="Times New Roman" w:hAnsi="Times New Roman" w:cs="Times New Roman"/>
          <w:sz w:val="24"/>
          <w:szCs w:val="24"/>
        </w:rPr>
        <w:t xml:space="preserve"> к понимани</w:t>
      </w:r>
      <w:r w:rsidR="00172529">
        <w:rPr>
          <w:rFonts w:ascii="Times New Roman" w:hAnsi="Times New Roman" w:cs="Times New Roman"/>
          <w:sz w:val="24"/>
          <w:szCs w:val="24"/>
        </w:rPr>
        <w:t>ю</w:t>
      </w:r>
      <w:r w:rsidR="00A878B7">
        <w:rPr>
          <w:rFonts w:ascii="Times New Roman" w:hAnsi="Times New Roman" w:cs="Times New Roman"/>
          <w:sz w:val="24"/>
          <w:szCs w:val="24"/>
        </w:rPr>
        <w:t xml:space="preserve"> взросления другого человека. </w:t>
      </w:r>
    </w:p>
    <w:p w:rsidR="00ED6FA9" w:rsidRPr="00994C8A" w:rsidRDefault="00ED6FA9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C8A">
        <w:rPr>
          <w:rFonts w:ascii="Times New Roman" w:hAnsi="Times New Roman" w:cs="Times New Roman"/>
          <w:sz w:val="24"/>
          <w:szCs w:val="24"/>
        </w:rPr>
        <w:t xml:space="preserve">Открыла мероприятие директор ГБОУ «Психологический центр» </w:t>
      </w:r>
      <w:proofErr w:type="gramStart"/>
      <w:r w:rsidRPr="00994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C8A">
        <w:rPr>
          <w:rFonts w:ascii="Times New Roman" w:hAnsi="Times New Roman" w:cs="Times New Roman"/>
          <w:sz w:val="24"/>
          <w:szCs w:val="24"/>
        </w:rPr>
        <w:t>. Михайловска, руководитель организационного комитета конференции</w:t>
      </w:r>
      <w:r w:rsidR="00172529">
        <w:rPr>
          <w:rFonts w:ascii="Times New Roman" w:hAnsi="Times New Roman" w:cs="Times New Roman"/>
          <w:sz w:val="24"/>
          <w:szCs w:val="24"/>
        </w:rPr>
        <w:t>,</w:t>
      </w:r>
      <w:r w:rsidRPr="00994C8A">
        <w:rPr>
          <w:rFonts w:ascii="Times New Roman" w:hAnsi="Times New Roman" w:cs="Times New Roman"/>
          <w:sz w:val="24"/>
          <w:szCs w:val="24"/>
        </w:rPr>
        <w:t xml:space="preserve"> Корюкина Елена Николаевна. В приветственных словах она обозначила актуальность темы, ценность обсуждения уникального периода в жизни человека – 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t>подростковости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 xml:space="preserve"> </w:t>
      </w:r>
      <w:r w:rsidR="00172529">
        <w:rPr>
          <w:rFonts w:ascii="Times New Roman" w:hAnsi="Times New Roman" w:cs="Times New Roman"/>
          <w:sz w:val="24"/>
          <w:szCs w:val="24"/>
        </w:rPr>
        <w:t xml:space="preserve">- </w:t>
      </w:r>
      <w:r w:rsidRPr="00994C8A">
        <w:rPr>
          <w:rFonts w:ascii="Times New Roman" w:hAnsi="Times New Roman" w:cs="Times New Roman"/>
          <w:sz w:val="24"/>
          <w:szCs w:val="24"/>
        </w:rPr>
        <w:t xml:space="preserve">для специалистов и родителей, тех людей, которые находятся рядом с подростком. </w:t>
      </w:r>
    </w:p>
    <w:p w:rsidR="00ED6FA9" w:rsidRPr="00994C8A" w:rsidRDefault="00ED6FA9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C8A">
        <w:rPr>
          <w:rFonts w:ascii="Times New Roman" w:hAnsi="Times New Roman" w:cs="Times New Roman"/>
          <w:sz w:val="24"/>
          <w:szCs w:val="24"/>
        </w:rPr>
        <w:t xml:space="preserve">В пленарной части прозвучало три ключевых доклада, представленных одними из ведущих специалистов сферы психического здоровья </w:t>
      </w:r>
      <w:r w:rsidR="00237180">
        <w:rPr>
          <w:rFonts w:ascii="Times New Roman" w:hAnsi="Times New Roman" w:cs="Times New Roman"/>
          <w:sz w:val="24"/>
          <w:szCs w:val="24"/>
        </w:rPr>
        <w:t xml:space="preserve">Ставропольского </w:t>
      </w:r>
      <w:r w:rsidRPr="00994C8A">
        <w:rPr>
          <w:rFonts w:ascii="Times New Roman" w:hAnsi="Times New Roman" w:cs="Times New Roman"/>
          <w:sz w:val="24"/>
          <w:szCs w:val="24"/>
        </w:rPr>
        <w:t>края и Южного Федерального округа. Так, с докладом «Психоаналитик в мире подростка: провалы и триумфы» выступил Сергей Геннадьевич Иванов,  врач-психотерапевт Ставропольской краевой психиатрической больницы № 2, ассоциированный член Ставропольской краевой психоаналитической ассоциации, кандидат Международной психоаналитической ассоциации, член Южно-Российского психоаналитического общества. Он отметил, что в центре внимания специалистов помогающих профессий, в частности, психологов и психоаналитических психотерапевтов</w:t>
      </w:r>
      <w:r w:rsidR="00172529">
        <w:rPr>
          <w:rFonts w:ascii="Times New Roman" w:hAnsi="Times New Roman" w:cs="Times New Roman"/>
          <w:sz w:val="24"/>
          <w:szCs w:val="24"/>
        </w:rPr>
        <w:t>,</w:t>
      </w:r>
      <w:r w:rsidRPr="00994C8A">
        <w:rPr>
          <w:rFonts w:ascii="Times New Roman" w:hAnsi="Times New Roman" w:cs="Times New Roman"/>
          <w:sz w:val="24"/>
          <w:szCs w:val="24"/>
        </w:rPr>
        <w:t xml:space="preserve"> в первую очередь находятся идентичность и сексуальность. Сергей Геннадьевич подчеркнул, что «… личность вынуждена адаптироваться к новым условиям, вызванным физической трансформацией, и все психические феномены, характеризующие 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t>пубертат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>, можно рассматривать как попытки восстановления нарушенного равновесия».</w:t>
      </w:r>
    </w:p>
    <w:p w:rsidR="00ED6FA9" w:rsidRPr="00994C8A" w:rsidRDefault="00ED6FA9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C8A">
        <w:rPr>
          <w:rFonts w:ascii="Times New Roman" w:hAnsi="Times New Roman" w:cs="Times New Roman"/>
          <w:sz w:val="24"/>
          <w:szCs w:val="24"/>
        </w:rPr>
        <w:t xml:space="preserve">С докладом «Проблемы родителей и учителей в воспитании подростков» выступил Владимир Георгиевич 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t>Ромек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 xml:space="preserve">, кандидат психологических наук, доцент, доктор философии, член Общероссийской профессиональной психотерапевтической лиги, Американской психологической ассоциации, Немецкого общества терапии поведения. Коллега из </w:t>
      </w:r>
      <w:proofErr w:type="gramStart"/>
      <w:r w:rsidRPr="00994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C8A">
        <w:rPr>
          <w:rFonts w:ascii="Times New Roman" w:hAnsi="Times New Roman" w:cs="Times New Roman"/>
          <w:sz w:val="24"/>
          <w:szCs w:val="24"/>
        </w:rPr>
        <w:t xml:space="preserve">. Ростова-на-Дону отметил, что подросток в сегодняшнем мире находится в специфической ситуации: в силу экономических особенностей срок пребывания между детством и взрослостью существенной увеличился. Также в сложной ситуации оказываются родители и учителя: «их желание воспитывать самостоятельного и ответственного взрослого человека вступает в противоречие со страхом ошибок, которые неизбежно будет совершать подросток, который, в свою очередь, может вести к 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t>гиперконтролю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lastRenderedPageBreak/>
        <w:t>гиперопеке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>, либо к другой крайности</w:t>
      </w:r>
      <w:r w:rsidR="000F510C">
        <w:rPr>
          <w:rFonts w:ascii="Times New Roman" w:hAnsi="Times New Roman" w:cs="Times New Roman"/>
          <w:sz w:val="24"/>
          <w:szCs w:val="24"/>
        </w:rPr>
        <w:t>, выражающейся в девизе «</w:t>
      </w:r>
      <w:proofErr w:type="gramStart"/>
      <w:r w:rsidR="000F510C">
        <w:rPr>
          <w:rFonts w:ascii="Times New Roman" w:hAnsi="Times New Roman" w:cs="Times New Roman"/>
          <w:sz w:val="24"/>
          <w:szCs w:val="24"/>
        </w:rPr>
        <w:t>живи</w:t>
      </w:r>
      <w:proofErr w:type="gramEnd"/>
      <w:r w:rsidR="000F510C">
        <w:rPr>
          <w:rFonts w:ascii="Times New Roman" w:hAnsi="Times New Roman" w:cs="Times New Roman"/>
          <w:sz w:val="24"/>
          <w:szCs w:val="24"/>
        </w:rPr>
        <w:t xml:space="preserve"> как хочешь, только не приставай – мы от тебя устали</w:t>
      </w:r>
      <w:r w:rsidRPr="00994C8A">
        <w:rPr>
          <w:rFonts w:ascii="Times New Roman" w:hAnsi="Times New Roman" w:cs="Times New Roman"/>
          <w:sz w:val="24"/>
          <w:szCs w:val="24"/>
        </w:rPr>
        <w:t>». Владимир Георгиевич, однако, резюмирует, что часто именно с формирования более адекватных убеждений воспитателей и должна начинаться психокоррекционная работа.</w:t>
      </w:r>
    </w:p>
    <w:p w:rsidR="00ED6FA9" w:rsidRPr="00994C8A" w:rsidRDefault="00ED6FA9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C8A">
        <w:rPr>
          <w:rFonts w:ascii="Times New Roman" w:hAnsi="Times New Roman" w:cs="Times New Roman"/>
          <w:sz w:val="24"/>
          <w:szCs w:val="24"/>
        </w:rPr>
        <w:t xml:space="preserve">С докладом «Управление хаосом» выступил Алексей Михайлович 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t>Корюкин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 xml:space="preserve">, супервизор ГБОУ «Психологический центр» </w:t>
      </w:r>
      <w:proofErr w:type="gramStart"/>
      <w:r w:rsidRPr="00994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C8A">
        <w:rPr>
          <w:rFonts w:ascii="Times New Roman" w:hAnsi="Times New Roman" w:cs="Times New Roman"/>
          <w:sz w:val="24"/>
          <w:szCs w:val="24"/>
        </w:rPr>
        <w:t>. Михайловска, Председатель Совета АНО «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t>ПроПси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 xml:space="preserve">», ассоциированный член Ставропольской краевой психоаналитической ассоциации, кандидат Международной психоаналитической ассоциации, член 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t>Южно-Российскго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 xml:space="preserve"> психоаналитического общества. Алексей Михайлович указал на то, что в большинстве случаев подросткам и окружающим удаётся справиться со сложными переживаниями и подростковый кризис помогает сформироваться новому взрослому и новым социальных отношениям. </w:t>
      </w:r>
      <w:proofErr w:type="gramStart"/>
      <w:r w:rsidRPr="00994C8A">
        <w:rPr>
          <w:rFonts w:ascii="Times New Roman" w:hAnsi="Times New Roman" w:cs="Times New Roman"/>
          <w:sz w:val="24"/>
          <w:szCs w:val="24"/>
        </w:rPr>
        <w:t>Однако когда конфликт перерастает в межличностный или социальный, для «тушения пожара» необходимо вызывать специальных людей – «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t>хаос-менеджеров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994C8A">
        <w:rPr>
          <w:rFonts w:ascii="Times New Roman" w:hAnsi="Times New Roman" w:cs="Times New Roman"/>
          <w:sz w:val="24"/>
          <w:szCs w:val="24"/>
        </w:rPr>
        <w:t xml:space="preserve"> «Хаос-менеджер» - это не профессия, это – функция.  И это может быть социальный педагог, психолог, завуч, то есть любой специалист образовательной организации, который, и это чрезвычайно важно, не утверждает, что он всё знает и все способен решить. Главное качество такого специалиста – быть рядом, ведь «…внимательное участие позволяет подростку сохранить уверенность в том, что помощь находится рядом». Алексей Михайлович также отметил важность доступа подростков к полезной информации и консультативным услугам квалифицированных специалистов. В качестве примера он отметил просветительский проект «Что случилось с Машей?» и кабинет 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 xml:space="preserve"> консультирования «ПроПсиТин»</w:t>
      </w:r>
      <w:r w:rsidR="000A56D4">
        <w:rPr>
          <w:rFonts w:ascii="Times New Roman" w:hAnsi="Times New Roman" w:cs="Times New Roman"/>
          <w:sz w:val="24"/>
          <w:szCs w:val="24"/>
        </w:rPr>
        <w:t>.</w:t>
      </w:r>
      <w:r w:rsidRPr="00994C8A">
        <w:rPr>
          <w:rFonts w:ascii="Times New Roman" w:hAnsi="Times New Roman" w:cs="Times New Roman"/>
          <w:sz w:val="24"/>
          <w:szCs w:val="24"/>
        </w:rPr>
        <w:t xml:space="preserve"> </w:t>
      </w:r>
      <w:r w:rsidR="000A56D4">
        <w:rPr>
          <w:rFonts w:ascii="Times New Roman" w:hAnsi="Times New Roman" w:cs="Times New Roman"/>
          <w:sz w:val="24"/>
          <w:szCs w:val="24"/>
        </w:rPr>
        <w:t xml:space="preserve">Эти проекты </w:t>
      </w:r>
      <w:r w:rsidRPr="00994C8A">
        <w:rPr>
          <w:rFonts w:ascii="Times New Roman" w:hAnsi="Times New Roman" w:cs="Times New Roman"/>
          <w:sz w:val="24"/>
          <w:szCs w:val="24"/>
        </w:rPr>
        <w:t>реализу</w:t>
      </w:r>
      <w:r w:rsidR="000A56D4">
        <w:rPr>
          <w:rFonts w:ascii="Times New Roman" w:hAnsi="Times New Roman" w:cs="Times New Roman"/>
          <w:sz w:val="24"/>
          <w:szCs w:val="24"/>
        </w:rPr>
        <w:t>ются</w:t>
      </w:r>
      <w:r w:rsidRPr="00994C8A">
        <w:rPr>
          <w:rFonts w:ascii="Times New Roman" w:hAnsi="Times New Roman" w:cs="Times New Roman"/>
          <w:sz w:val="24"/>
          <w:szCs w:val="24"/>
        </w:rPr>
        <w:t xml:space="preserve"> АНО «</w:t>
      </w:r>
      <w:proofErr w:type="spellStart"/>
      <w:r w:rsidRPr="00994C8A">
        <w:rPr>
          <w:rFonts w:ascii="Times New Roman" w:hAnsi="Times New Roman" w:cs="Times New Roman"/>
          <w:sz w:val="24"/>
          <w:szCs w:val="24"/>
        </w:rPr>
        <w:t>ПроПси</w:t>
      </w:r>
      <w:proofErr w:type="spellEnd"/>
      <w:r w:rsidRPr="00994C8A">
        <w:rPr>
          <w:rFonts w:ascii="Times New Roman" w:hAnsi="Times New Roman" w:cs="Times New Roman"/>
          <w:sz w:val="24"/>
          <w:szCs w:val="24"/>
        </w:rPr>
        <w:t xml:space="preserve">» и ГБОУ «Психологический центр» </w:t>
      </w:r>
      <w:proofErr w:type="gramStart"/>
      <w:r w:rsidRPr="00994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C8A">
        <w:rPr>
          <w:rFonts w:ascii="Times New Roman" w:hAnsi="Times New Roman" w:cs="Times New Roman"/>
          <w:sz w:val="24"/>
          <w:szCs w:val="24"/>
        </w:rPr>
        <w:t xml:space="preserve">. Михайловска в рамках краевой программы «Защитим детей от насилия» в Ставропольском крае на 2015-2017 годы. </w:t>
      </w:r>
    </w:p>
    <w:p w:rsidR="00ED6FA9" w:rsidRPr="00994C8A" w:rsidRDefault="00ED6FA9" w:rsidP="007C6E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C8A">
        <w:rPr>
          <w:rFonts w:ascii="Times New Roman" w:hAnsi="Times New Roman" w:cs="Times New Roman"/>
          <w:sz w:val="24"/>
          <w:szCs w:val="24"/>
        </w:rPr>
        <w:t xml:space="preserve">Во второй части конференции в параллели прошли балинтовские группы, в рамках которых было организовано пространство для эмоциональной и профессиональной поддержки специалистов,  а также </w:t>
      </w:r>
      <w:r w:rsidRPr="00994C8A">
        <w:rPr>
          <w:rFonts w:ascii="Times New Roman" w:hAnsi="Times New Roman" w:cs="Times New Roman"/>
          <w:color w:val="000000"/>
          <w:sz w:val="24"/>
          <w:szCs w:val="24"/>
        </w:rPr>
        <w:t>обсуждение  конкретных технологий взаимодействия с подростками в различных социальных ситуациях, в том числе образовательных.</w:t>
      </w:r>
    </w:p>
    <w:p w:rsidR="00ED6FA9" w:rsidRPr="00994C8A" w:rsidRDefault="00ED6FA9" w:rsidP="007C6E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C8A">
        <w:rPr>
          <w:rFonts w:ascii="Times New Roman" w:hAnsi="Times New Roman" w:cs="Times New Roman"/>
          <w:color w:val="000000"/>
          <w:sz w:val="24"/>
          <w:szCs w:val="24"/>
        </w:rPr>
        <w:t>Особая тема – взросление детей с нарушениями в развитии. В рамках родительской группы клинический психолог диспансерного отделения Ставропольской краевой клинической психиатрической больницы № 1 Денис Владимирович Севрюгин ответил на вопросы родителей об особенностях протекания подросткового периода у детей</w:t>
      </w:r>
      <w:r w:rsidR="000A56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94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6D4">
        <w:rPr>
          <w:rFonts w:ascii="Times New Roman" w:hAnsi="Times New Roman" w:cs="Times New Roman"/>
          <w:color w:val="000000"/>
          <w:sz w:val="24"/>
          <w:szCs w:val="24"/>
        </w:rPr>
        <w:t xml:space="preserve">которые имеют </w:t>
      </w:r>
      <w:r w:rsidRPr="00994C8A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в развитии.</w:t>
      </w:r>
    </w:p>
    <w:p w:rsidR="00ED6FA9" w:rsidRPr="00994C8A" w:rsidRDefault="00ED6FA9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C8A">
        <w:rPr>
          <w:rFonts w:ascii="Times New Roman" w:hAnsi="Times New Roman" w:cs="Times New Roman"/>
          <w:sz w:val="24"/>
          <w:szCs w:val="24"/>
        </w:rPr>
        <w:t xml:space="preserve">Завершающим мероприятием конференции </w:t>
      </w:r>
      <w:r w:rsidR="00017939">
        <w:rPr>
          <w:rFonts w:ascii="Times New Roman" w:hAnsi="Times New Roman" w:cs="Times New Roman"/>
          <w:sz w:val="24"/>
          <w:szCs w:val="24"/>
        </w:rPr>
        <w:t>стала</w:t>
      </w:r>
      <w:r w:rsidR="000A56D4">
        <w:rPr>
          <w:rFonts w:ascii="Times New Roman" w:hAnsi="Times New Roman" w:cs="Times New Roman"/>
          <w:sz w:val="24"/>
          <w:szCs w:val="24"/>
        </w:rPr>
        <w:t xml:space="preserve"> </w:t>
      </w:r>
      <w:r w:rsidRPr="00994C8A">
        <w:rPr>
          <w:rFonts w:ascii="Times New Roman" w:hAnsi="Times New Roman" w:cs="Times New Roman"/>
          <w:sz w:val="24"/>
          <w:szCs w:val="24"/>
        </w:rPr>
        <w:t xml:space="preserve">общая дискуссия с подведением итогов, которую провела директор ГБОУ «Психологический центр» </w:t>
      </w:r>
      <w:proofErr w:type="gramStart"/>
      <w:r w:rsidRPr="00994C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C8A">
        <w:rPr>
          <w:rFonts w:ascii="Times New Roman" w:hAnsi="Times New Roman" w:cs="Times New Roman"/>
          <w:sz w:val="24"/>
          <w:szCs w:val="24"/>
        </w:rPr>
        <w:t>. Михайловска Елена Николаевна Корюкина. Участники отметили уникальную атмосферу «понимания» в обсуждении «времени быть подростком», царившую на конференции, в противовес часто встречающемуся обличению и жалобной критик</w:t>
      </w:r>
      <w:r w:rsidR="000A56D4">
        <w:rPr>
          <w:rFonts w:ascii="Times New Roman" w:hAnsi="Times New Roman" w:cs="Times New Roman"/>
          <w:sz w:val="24"/>
          <w:szCs w:val="24"/>
        </w:rPr>
        <w:t>е</w:t>
      </w:r>
      <w:r w:rsidRPr="00994C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44D7" w:rsidRDefault="00E116CC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C8A">
        <w:rPr>
          <w:rFonts w:ascii="Times New Roman" w:hAnsi="Times New Roman" w:cs="Times New Roman"/>
          <w:sz w:val="24"/>
          <w:szCs w:val="24"/>
        </w:rPr>
        <w:t xml:space="preserve">Традиционным для конференции стало проведение анонимного опроса участников конференции. Всего было получено </w:t>
      </w:r>
      <w:r w:rsidR="00A144D7" w:rsidRPr="00994C8A">
        <w:rPr>
          <w:rFonts w:ascii="Times New Roman" w:hAnsi="Times New Roman" w:cs="Times New Roman"/>
          <w:sz w:val="24"/>
          <w:szCs w:val="24"/>
        </w:rPr>
        <w:t>20</w:t>
      </w:r>
      <w:r w:rsidRPr="00994C8A">
        <w:rPr>
          <w:rFonts w:ascii="Times New Roman" w:hAnsi="Times New Roman" w:cs="Times New Roman"/>
          <w:sz w:val="24"/>
          <w:szCs w:val="24"/>
        </w:rPr>
        <w:t xml:space="preserve"> анкет </w:t>
      </w:r>
      <w:r w:rsidR="005C505E" w:rsidRPr="00994C8A">
        <w:rPr>
          <w:rFonts w:ascii="Times New Roman" w:hAnsi="Times New Roman" w:cs="Times New Roman"/>
          <w:sz w:val="24"/>
          <w:szCs w:val="24"/>
        </w:rPr>
        <w:t>(</w:t>
      </w:r>
      <w:r w:rsidR="00A144D7" w:rsidRPr="00994C8A">
        <w:rPr>
          <w:rFonts w:ascii="Times New Roman" w:hAnsi="Times New Roman" w:cs="Times New Roman"/>
          <w:sz w:val="24"/>
          <w:szCs w:val="24"/>
        </w:rPr>
        <w:t>34</w:t>
      </w:r>
      <w:r w:rsidR="008015A7" w:rsidRPr="00994C8A">
        <w:rPr>
          <w:rFonts w:ascii="Times New Roman" w:hAnsi="Times New Roman" w:cs="Times New Roman"/>
          <w:sz w:val="24"/>
          <w:szCs w:val="24"/>
        </w:rPr>
        <w:t xml:space="preserve"> </w:t>
      </w:r>
      <w:r w:rsidR="005C505E" w:rsidRPr="00994C8A">
        <w:rPr>
          <w:rFonts w:ascii="Times New Roman" w:hAnsi="Times New Roman" w:cs="Times New Roman"/>
          <w:sz w:val="24"/>
          <w:szCs w:val="24"/>
        </w:rPr>
        <w:t xml:space="preserve">% от количества розданных). </w:t>
      </w:r>
    </w:p>
    <w:p w:rsidR="005C505E" w:rsidRPr="00F1278E" w:rsidRDefault="005C505E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>Результаты анкетирования представлены графически на рис. 1-3.</w:t>
      </w:r>
    </w:p>
    <w:p w:rsidR="005C505E" w:rsidRDefault="005C505E" w:rsidP="007C6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05525" cy="3429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505E" w:rsidRDefault="00017939" w:rsidP="000179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 – Профессиональная принадлежность респондентов</w:t>
      </w:r>
    </w:p>
    <w:p w:rsidR="00017939" w:rsidRDefault="00017939" w:rsidP="007C6E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939" w:rsidRDefault="00017939" w:rsidP="007C6E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5E" w:rsidRPr="00F1278E" w:rsidRDefault="005C505E" w:rsidP="007C6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7939" w:rsidRDefault="00017939" w:rsidP="007C6E6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5E" w:rsidRDefault="005C505E" w:rsidP="007C6E6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Рис. 2 – Удовлетворенность организацией конференции</w:t>
      </w:r>
    </w:p>
    <w:p w:rsidR="005C505E" w:rsidRPr="00F1278E" w:rsidRDefault="005C505E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05E" w:rsidRPr="00F1278E" w:rsidRDefault="005C505E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B33E7A">
        <w:rPr>
          <w:rFonts w:ascii="Times New Roman" w:hAnsi="Times New Roman" w:cs="Times New Roman"/>
          <w:sz w:val="24"/>
          <w:szCs w:val="24"/>
        </w:rPr>
        <w:t>и</w:t>
      </w:r>
      <w:r w:rsidRPr="00F127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высказавши</w:t>
      </w:r>
      <w:r w:rsidR="00B33E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частичную</w:t>
      </w:r>
      <w:r w:rsidRPr="00F1278E">
        <w:rPr>
          <w:rFonts w:ascii="Times New Roman" w:hAnsi="Times New Roman" w:cs="Times New Roman"/>
          <w:sz w:val="24"/>
          <w:szCs w:val="24"/>
        </w:rPr>
        <w:t xml:space="preserve"> удовлетворенн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F1278E">
        <w:rPr>
          <w:rFonts w:ascii="Times New Roman" w:hAnsi="Times New Roman" w:cs="Times New Roman"/>
          <w:sz w:val="24"/>
          <w:szCs w:val="24"/>
        </w:rPr>
        <w:t xml:space="preserve"> организацией конфер</w:t>
      </w:r>
      <w:r>
        <w:rPr>
          <w:rFonts w:ascii="Times New Roman" w:hAnsi="Times New Roman" w:cs="Times New Roman"/>
          <w:sz w:val="24"/>
          <w:szCs w:val="24"/>
        </w:rPr>
        <w:t>енции, отметил</w:t>
      </w:r>
      <w:r w:rsidR="00B33E7A">
        <w:rPr>
          <w:rFonts w:ascii="Times New Roman" w:hAnsi="Times New Roman" w:cs="Times New Roman"/>
          <w:sz w:val="24"/>
          <w:szCs w:val="24"/>
        </w:rPr>
        <w:t xml:space="preserve">и растянутость конференции во времени.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5E" w:rsidRPr="00F1278E" w:rsidRDefault="005C505E" w:rsidP="007C6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F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505E" w:rsidRPr="00F1278E" w:rsidRDefault="005C505E" w:rsidP="007C6E6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8E">
        <w:rPr>
          <w:rFonts w:ascii="Times New Roman" w:hAnsi="Times New Roman" w:cs="Times New Roman"/>
          <w:b/>
          <w:sz w:val="24"/>
          <w:szCs w:val="24"/>
        </w:rPr>
        <w:t>Рис. 3 – Удовлетворенность программой конференции</w:t>
      </w:r>
    </w:p>
    <w:p w:rsidR="00B043FA" w:rsidRDefault="005C505E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Участники, выразившие частичную удовлетворенность программой конференции, отметили нехватку </w:t>
      </w:r>
      <w:r w:rsidR="00B33E7A">
        <w:rPr>
          <w:rFonts w:ascii="Times New Roman" w:hAnsi="Times New Roman" w:cs="Times New Roman"/>
          <w:sz w:val="24"/>
          <w:szCs w:val="24"/>
        </w:rPr>
        <w:t>проработки конкретных приёмов работы (представитель администрации), примеров из клинической практики (педагог-психолог)</w:t>
      </w:r>
      <w:r w:rsidR="00B043FA">
        <w:rPr>
          <w:rFonts w:ascii="Times New Roman" w:hAnsi="Times New Roman" w:cs="Times New Roman"/>
          <w:sz w:val="24"/>
          <w:szCs w:val="24"/>
        </w:rPr>
        <w:t xml:space="preserve">. </w:t>
      </w:r>
      <w:r w:rsidR="00B3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5E" w:rsidRDefault="005C505E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8E">
        <w:rPr>
          <w:rFonts w:ascii="Times New Roman" w:hAnsi="Times New Roman" w:cs="Times New Roman"/>
          <w:sz w:val="24"/>
          <w:szCs w:val="24"/>
        </w:rPr>
        <w:t xml:space="preserve">Участники конференции высказывали предложения и пожелания по тематике и вопросам, которые важно обсудить на конференции в следующем году. К таковым относятся: </w:t>
      </w:r>
    </w:p>
    <w:p w:rsidR="00C50A03" w:rsidRDefault="005C505E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6D4">
        <w:rPr>
          <w:rFonts w:ascii="Times New Roman" w:hAnsi="Times New Roman" w:cs="Times New Roman"/>
          <w:sz w:val="24"/>
          <w:szCs w:val="24"/>
        </w:rPr>
        <w:t>«</w:t>
      </w:r>
      <w:r w:rsidR="00C50A03">
        <w:rPr>
          <w:rFonts w:ascii="Times New Roman" w:hAnsi="Times New Roman" w:cs="Times New Roman"/>
          <w:sz w:val="24"/>
          <w:szCs w:val="24"/>
        </w:rPr>
        <w:t>агрессия и агрессивность, технологии работы с подростковой агрессией</w:t>
      </w:r>
      <w:r w:rsidR="000A56D4">
        <w:rPr>
          <w:rFonts w:ascii="Times New Roman" w:hAnsi="Times New Roman" w:cs="Times New Roman"/>
          <w:sz w:val="24"/>
          <w:szCs w:val="24"/>
        </w:rPr>
        <w:t>»</w:t>
      </w:r>
      <w:r w:rsidR="00C50A03">
        <w:rPr>
          <w:rFonts w:ascii="Times New Roman" w:hAnsi="Times New Roman" w:cs="Times New Roman"/>
          <w:sz w:val="24"/>
          <w:szCs w:val="24"/>
        </w:rPr>
        <w:t xml:space="preserve"> (1 специалист – представитель администрации);</w:t>
      </w:r>
    </w:p>
    <w:p w:rsidR="00C50A03" w:rsidRDefault="00C50A03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«личная психологическая помощь психологу» (1 педагог-психолог);</w:t>
      </w:r>
    </w:p>
    <w:p w:rsidR="00C50A03" w:rsidRDefault="00C50A03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распознать у ребёнка психическое заболевание» (1 педагог-психолог);</w:t>
      </w:r>
    </w:p>
    <w:p w:rsidR="00C50A03" w:rsidRDefault="00C50A03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284">
        <w:rPr>
          <w:rFonts w:ascii="Times New Roman" w:hAnsi="Times New Roman" w:cs="Times New Roman"/>
          <w:sz w:val="24"/>
          <w:szCs w:val="24"/>
        </w:rPr>
        <w:t xml:space="preserve">- </w:t>
      </w:r>
      <w:r w:rsidR="00DD0284">
        <w:rPr>
          <w:rFonts w:ascii="Times New Roman" w:hAnsi="Times New Roman" w:cs="Times New Roman"/>
          <w:sz w:val="24"/>
          <w:szCs w:val="24"/>
        </w:rPr>
        <w:t>«</w:t>
      </w:r>
      <w:r w:rsidR="000A56D4" w:rsidRPr="00DD0284">
        <w:rPr>
          <w:rFonts w:ascii="Times New Roman" w:hAnsi="Times New Roman" w:cs="Times New Roman"/>
          <w:sz w:val="24"/>
          <w:szCs w:val="24"/>
        </w:rPr>
        <w:t>проведение</w:t>
      </w:r>
      <w:r w:rsidR="000A5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супервизии</w:t>
      </w:r>
      <w:r w:rsidR="00DD0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педагог-психолог);</w:t>
      </w:r>
    </w:p>
    <w:p w:rsidR="00C50A03" w:rsidRDefault="00CB7391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6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0A56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C50A0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954D93">
        <w:rPr>
          <w:rFonts w:ascii="Times New Roman" w:hAnsi="Times New Roman" w:cs="Times New Roman"/>
          <w:sz w:val="24"/>
          <w:szCs w:val="24"/>
        </w:rPr>
        <w:t>а</w:t>
      </w:r>
      <w:r w:rsidR="00C50A03">
        <w:rPr>
          <w:rFonts w:ascii="Times New Roman" w:hAnsi="Times New Roman" w:cs="Times New Roman"/>
          <w:sz w:val="24"/>
          <w:szCs w:val="24"/>
        </w:rPr>
        <w:t>-психолог</w:t>
      </w:r>
      <w:r w:rsidR="00954D93">
        <w:rPr>
          <w:rFonts w:ascii="Times New Roman" w:hAnsi="Times New Roman" w:cs="Times New Roman"/>
          <w:sz w:val="24"/>
          <w:szCs w:val="24"/>
        </w:rPr>
        <w:t>а</w:t>
      </w:r>
      <w:r w:rsidR="00C50A03">
        <w:rPr>
          <w:rFonts w:ascii="Times New Roman" w:hAnsi="Times New Roman" w:cs="Times New Roman"/>
          <w:sz w:val="24"/>
          <w:szCs w:val="24"/>
        </w:rPr>
        <w:t>);</w:t>
      </w:r>
    </w:p>
    <w:p w:rsidR="00C50A03" w:rsidRDefault="00C50A03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6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работа с детьми, признанными потерпевшими в рамках уголовного судопроизводства</w:t>
      </w:r>
      <w:r w:rsidR="000A56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педагог-психолог);</w:t>
      </w:r>
    </w:p>
    <w:p w:rsidR="00C50A03" w:rsidRDefault="00CB7391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6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дети «группы риска»</w:t>
      </w:r>
      <w:r w:rsidR="000A56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педагог-психолог);</w:t>
      </w:r>
    </w:p>
    <w:p w:rsidR="00CB7391" w:rsidRDefault="00CB7391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2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темы, касающиеся работы с детьми с ограниченными возможностями здоровья</w:t>
      </w:r>
      <w:r w:rsidR="007672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(2 педагог</w:t>
      </w:r>
      <w:r w:rsidR="007672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-психолог</w:t>
      </w:r>
      <w:r w:rsidR="007672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B7391" w:rsidRDefault="00CB7391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«аффекты в поведении подростков» (1 педагог-психолог);</w:t>
      </w:r>
    </w:p>
    <w:p w:rsidR="00CB7391" w:rsidRDefault="00CB7391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2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коррекция и профилактика девиантного поведения в самом начале подросткового возраста</w:t>
      </w:r>
      <w:r w:rsidR="007672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педагог-психолог)</w:t>
      </w:r>
      <w:r w:rsidR="000B1B2B">
        <w:rPr>
          <w:rFonts w:ascii="Times New Roman" w:hAnsi="Times New Roman" w:cs="Times New Roman"/>
          <w:sz w:val="24"/>
          <w:szCs w:val="24"/>
        </w:rPr>
        <w:t>.</w:t>
      </w:r>
    </w:p>
    <w:p w:rsidR="00CB7391" w:rsidRDefault="00CB7391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A03" w:rsidRDefault="00D707CF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</w:t>
      </w:r>
      <w:r w:rsidR="000B14BC">
        <w:rPr>
          <w:rFonts w:ascii="Times New Roman" w:hAnsi="Times New Roman" w:cs="Times New Roman"/>
          <w:sz w:val="24"/>
          <w:szCs w:val="24"/>
        </w:rPr>
        <w:t xml:space="preserve">ей группе, подводя итоги конференции, члены организационного и программного комитетов </w:t>
      </w:r>
      <w:r w:rsidR="000B1B2B">
        <w:rPr>
          <w:rFonts w:ascii="Times New Roman" w:hAnsi="Times New Roman" w:cs="Times New Roman"/>
          <w:sz w:val="24"/>
          <w:szCs w:val="24"/>
        </w:rPr>
        <w:t xml:space="preserve">(впрочем, как и сами участники на общей дискуссии), отметили, что многим участникам удалось актуализировать свой личный опыт, чему способствовали доклады и докладчики. </w:t>
      </w:r>
    </w:p>
    <w:p w:rsidR="000B1B2B" w:rsidRDefault="000B1B2B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391" w:rsidRDefault="00CB7391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D68" w:rsidRDefault="00AF0D68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956F26" w:rsidRPr="00F1278E" w:rsidRDefault="00AF0D68" w:rsidP="007C6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научно-методической работе                                                О.В. Татаренко</w:t>
      </w:r>
    </w:p>
    <w:sectPr w:rsidR="00956F26" w:rsidRPr="00F1278E" w:rsidSect="00BA1225">
      <w:footerReference w:type="defaul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CF" w:rsidRDefault="000221CF" w:rsidP="008F6EB1">
      <w:pPr>
        <w:spacing w:after="0" w:line="240" w:lineRule="auto"/>
      </w:pPr>
      <w:r>
        <w:separator/>
      </w:r>
    </w:p>
  </w:endnote>
  <w:endnote w:type="continuationSeparator" w:id="1">
    <w:p w:rsidR="000221CF" w:rsidRDefault="000221CF" w:rsidP="008F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1102"/>
      <w:docPartObj>
        <w:docPartGallery w:val="Page Numbers (Bottom of Page)"/>
        <w:docPartUnique/>
      </w:docPartObj>
    </w:sdtPr>
    <w:sdtContent>
      <w:p w:rsidR="00C50A03" w:rsidRDefault="00543FF7">
        <w:pPr>
          <w:pStyle w:val="a8"/>
          <w:jc w:val="center"/>
        </w:pPr>
        <w:fldSimple w:instr=" PAGE   \* MERGEFORMAT ">
          <w:r w:rsidR="00DD0284">
            <w:rPr>
              <w:noProof/>
            </w:rPr>
            <w:t>6</w:t>
          </w:r>
        </w:fldSimple>
      </w:p>
    </w:sdtContent>
  </w:sdt>
  <w:p w:rsidR="00C50A03" w:rsidRDefault="00C50A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CF" w:rsidRDefault="000221CF" w:rsidP="008F6EB1">
      <w:pPr>
        <w:spacing w:after="0" w:line="240" w:lineRule="auto"/>
      </w:pPr>
      <w:r>
        <w:separator/>
      </w:r>
    </w:p>
  </w:footnote>
  <w:footnote w:type="continuationSeparator" w:id="1">
    <w:p w:rsidR="000221CF" w:rsidRDefault="000221CF" w:rsidP="008F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F6F"/>
    <w:multiLevelType w:val="hybridMultilevel"/>
    <w:tmpl w:val="41887250"/>
    <w:lvl w:ilvl="0" w:tplc="AEEAF0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31B"/>
    <w:rsid w:val="00017939"/>
    <w:rsid w:val="00021DC8"/>
    <w:rsid w:val="000221CF"/>
    <w:rsid w:val="000272BA"/>
    <w:rsid w:val="000304B5"/>
    <w:rsid w:val="0003267C"/>
    <w:rsid w:val="0003609F"/>
    <w:rsid w:val="00050E16"/>
    <w:rsid w:val="000A045C"/>
    <w:rsid w:val="000A17A8"/>
    <w:rsid w:val="000A1A72"/>
    <w:rsid w:val="000A56D4"/>
    <w:rsid w:val="000B14BC"/>
    <w:rsid w:val="000B1B2B"/>
    <w:rsid w:val="000E6995"/>
    <w:rsid w:val="000E7DD9"/>
    <w:rsid w:val="000E7DF8"/>
    <w:rsid w:val="000F0788"/>
    <w:rsid w:val="000F510C"/>
    <w:rsid w:val="0010735C"/>
    <w:rsid w:val="00112009"/>
    <w:rsid w:val="001222CB"/>
    <w:rsid w:val="00126DA6"/>
    <w:rsid w:val="00133595"/>
    <w:rsid w:val="0015194F"/>
    <w:rsid w:val="00153615"/>
    <w:rsid w:val="00172529"/>
    <w:rsid w:val="001945CD"/>
    <w:rsid w:val="001A144B"/>
    <w:rsid w:val="001E15C9"/>
    <w:rsid w:val="001E4D14"/>
    <w:rsid w:val="001F78BF"/>
    <w:rsid w:val="00205113"/>
    <w:rsid w:val="00224057"/>
    <w:rsid w:val="00237180"/>
    <w:rsid w:val="00241607"/>
    <w:rsid w:val="00245251"/>
    <w:rsid w:val="00263BDA"/>
    <w:rsid w:val="00287D2C"/>
    <w:rsid w:val="00296B5A"/>
    <w:rsid w:val="002C20B9"/>
    <w:rsid w:val="002F04FA"/>
    <w:rsid w:val="002F5186"/>
    <w:rsid w:val="00300BF2"/>
    <w:rsid w:val="00314F69"/>
    <w:rsid w:val="00356929"/>
    <w:rsid w:val="00386C1C"/>
    <w:rsid w:val="0039231B"/>
    <w:rsid w:val="003A0983"/>
    <w:rsid w:val="003A56F8"/>
    <w:rsid w:val="003B049A"/>
    <w:rsid w:val="003B7EEB"/>
    <w:rsid w:val="003D7E80"/>
    <w:rsid w:val="00413F5B"/>
    <w:rsid w:val="004213B9"/>
    <w:rsid w:val="00422DA5"/>
    <w:rsid w:val="0043064C"/>
    <w:rsid w:val="00433D81"/>
    <w:rsid w:val="004345C2"/>
    <w:rsid w:val="00451257"/>
    <w:rsid w:val="00463EE6"/>
    <w:rsid w:val="0049429F"/>
    <w:rsid w:val="004B02C1"/>
    <w:rsid w:val="004B1FDF"/>
    <w:rsid w:val="004C28FC"/>
    <w:rsid w:val="004C51AE"/>
    <w:rsid w:val="004F17F1"/>
    <w:rsid w:val="004F6196"/>
    <w:rsid w:val="00506D14"/>
    <w:rsid w:val="0051502F"/>
    <w:rsid w:val="00516AA7"/>
    <w:rsid w:val="00543FF7"/>
    <w:rsid w:val="005631AF"/>
    <w:rsid w:val="00597263"/>
    <w:rsid w:val="005C1D0F"/>
    <w:rsid w:val="005C505E"/>
    <w:rsid w:val="005C6ED1"/>
    <w:rsid w:val="005D686B"/>
    <w:rsid w:val="005F0EB6"/>
    <w:rsid w:val="005F3C9F"/>
    <w:rsid w:val="005F62FF"/>
    <w:rsid w:val="006112A1"/>
    <w:rsid w:val="00613BDE"/>
    <w:rsid w:val="00621993"/>
    <w:rsid w:val="006462DD"/>
    <w:rsid w:val="00661AC9"/>
    <w:rsid w:val="00681712"/>
    <w:rsid w:val="0069061A"/>
    <w:rsid w:val="006B0B83"/>
    <w:rsid w:val="006B5785"/>
    <w:rsid w:val="006C024C"/>
    <w:rsid w:val="00714301"/>
    <w:rsid w:val="00725D4C"/>
    <w:rsid w:val="00731C18"/>
    <w:rsid w:val="007672F8"/>
    <w:rsid w:val="00767AB5"/>
    <w:rsid w:val="00794683"/>
    <w:rsid w:val="007A261E"/>
    <w:rsid w:val="007C6E60"/>
    <w:rsid w:val="007D2066"/>
    <w:rsid w:val="007E0386"/>
    <w:rsid w:val="008015A7"/>
    <w:rsid w:val="00804E85"/>
    <w:rsid w:val="008054A3"/>
    <w:rsid w:val="0081103A"/>
    <w:rsid w:val="00816504"/>
    <w:rsid w:val="008337F0"/>
    <w:rsid w:val="008425C7"/>
    <w:rsid w:val="00846B8F"/>
    <w:rsid w:val="00860974"/>
    <w:rsid w:val="008664BC"/>
    <w:rsid w:val="00876D7A"/>
    <w:rsid w:val="00885332"/>
    <w:rsid w:val="00886B48"/>
    <w:rsid w:val="00887C0D"/>
    <w:rsid w:val="00887F04"/>
    <w:rsid w:val="008A43A0"/>
    <w:rsid w:val="008B535B"/>
    <w:rsid w:val="008B54FE"/>
    <w:rsid w:val="008C1EE9"/>
    <w:rsid w:val="008C2195"/>
    <w:rsid w:val="008D7C80"/>
    <w:rsid w:val="008E3582"/>
    <w:rsid w:val="008F0FE3"/>
    <w:rsid w:val="008F6EB1"/>
    <w:rsid w:val="00930678"/>
    <w:rsid w:val="00933063"/>
    <w:rsid w:val="00946C1A"/>
    <w:rsid w:val="00954D93"/>
    <w:rsid w:val="00956F26"/>
    <w:rsid w:val="009740E7"/>
    <w:rsid w:val="00987B1B"/>
    <w:rsid w:val="00994C8A"/>
    <w:rsid w:val="00996716"/>
    <w:rsid w:val="009A08CF"/>
    <w:rsid w:val="009A2573"/>
    <w:rsid w:val="009A6B35"/>
    <w:rsid w:val="009B3B5B"/>
    <w:rsid w:val="00A144D7"/>
    <w:rsid w:val="00A248E0"/>
    <w:rsid w:val="00A40E71"/>
    <w:rsid w:val="00A50FAD"/>
    <w:rsid w:val="00A66F7A"/>
    <w:rsid w:val="00A762E5"/>
    <w:rsid w:val="00A84931"/>
    <w:rsid w:val="00A875E2"/>
    <w:rsid w:val="00A878B7"/>
    <w:rsid w:val="00AB2A5D"/>
    <w:rsid w:val="00AB4DE9"/>
    <w:rsid w:val="00AF0D68"/>
    <w:rsid w:val="00AF7337"/>
    <w:rsid w:val="00B043FA"/>
    <w:rsid w:val="00B257C0"/>
    <w:rsid w:val="00B33E7A"/>
    <w:rsid w:val="00B60D7D"/>
    <w:rsid w:val="00B73C58"/>
    <w:rsid w:val="00B85529"/>
    <w:rsid w:val="00B94E78"/>
    <w:rsid w:val="00BA1225"/>
    <w:rsid w:val="00BA46AA"/>
    <w:rsid w:val="00BC5A75"/>
    <w:rsid w:val="00BC7D11"/>
    <w:rsid w:val="00C100BA"/>
    <w:rsid w:val="00C14777"/>
    <w:rsid w:val="00C24A5B"/>
    <w:rsid w:val="00C367BF"/>
    <w:rsid w:val="00C4490D"/>
    <w:rsid w:val="00C45343"/>
    <w:rsid w:val="00C47677"/>
    <w:rsid w:val="00C50A03"/>
    <w:rsid w:val="00C90F7D"/>
    <w:rsid w:val="00CA6080"/>
    <w:rsid w:val="00CB4BF4"/>
    <w:rsid w:val="00CB7391"/>
    <w:rsid w:val="00CF3438"/>
    <w:rsid w:val="00D07811"/>
    <w:rsid w:val="00D10417"/>
    <w:rsid w:val="00D10476"/>
    <w:rsid w:val="00D14524"/>
    <w:rsid w:val="00D273EA"/>
    <w:rsid w:val="00D27450"/>
    <w:rsid w:val="00D34555"/>
    <w:rsid w:val="00D70438"/>
    <w:rsid w:val="00D707CF"/>
    <w:rsid w:val="00D82116"/>
    <w:rsid w:val="00DA0133"/>
    <w:rsid w:val="00DA2AB4"/>
    <w:rsid w:val="00DA53A3"/>
    <w:rsid w:val="00DC1F34"/>
    <w:rsid w:val="00DC6B5C"/>
    <w:rsid w:val="00DD0284"/>
    <w:rsid w:val="00DD6040"/>
    <w:rsid w:val="00DE2F73"/>
    <w:rsid w:val="00DE66E4"/>
    <w:rsid w:val="00DF3426"/>
    <w:rsid w:val="00E116CC"/>
    <w:rsid w:val="00E20FD4"/>
    <w:rsid w:val="00E326E3"/>
    <w:rsid w:val="00E6762F"/>
    <w:rsid w:val="00E81079"/>
    <w:rsid w:val="00EA4D6B"/>
    <w:rsid w:val="00EC4C75"/>
    <w:rsid w:val="00ED3D75"/>
    <w:rsid w:val="00ED6FA9"/>
    <w:rsid w:val="00EE2EFC"/>
    <w:rsid w:val="00EE4322"/>
    <w:rsid w:val="00EF1FD7"/>
    <w:rsid w:val="00F15CD9"/>
    <w:rsid w:val="00F40792"/>
    <w:rsid w:val="00F4696E"/>
    <w:rsid w:val="00F65E44"/>
    <w:rsid w:val="00F67ADB"/>
    <w:rsid w:val="00F8607A"/>
    <w:rsid w:val="00FA7CBF"/>
    <w:rsid w:val="00FC3CA6"/>
    <w:rsid w:val="00FC7C8F"/>
    <w:rsid w:val="00FF4384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0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6EB1"/>
  </w:style>
  <w:style w:type="paragraph" w:styleId="a8">
    <w:name w:val="footer"/>
    <w:basedOn w:val="a"/>
    <w:link w:val="a9"/>
    <w:uiPriority w:val="99"/>
    <w:unhideWhenUsed/>
    <w:rsid w:val="008F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EB1"/>
  </w:style>
  <w:style w:type="character" w:customStyle="1" w:styleId="apple-converted-space">
    <w:name w:val="apple-converted-space"/>
    <w:basedOn w:val="a0"/>
    <w:rsid w:val="00A762E5"/>
  </w:style>
  <w:style w:type="paragraph" w:styleId="aa">
    <w:name w:val="No Spacing"/>
    <w:uiPriority w:val="1"/>
    <w:qFormat/>
    <w:rsid w:val="00386C1C"/>
    <w:pPr>
      <w:spacing w:after="0" w:line="240" w:lineRule="auto"/>
    </w:pPr>
  </w:style>
  <w:style w:type="paragraph" w:customStyle="1" w:styleId="western">
    <w:name w:val="western"/>
    <w:basedOn w:val="a"/>
    <w:rsid w:val="004B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4C51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C51A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C5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представители администрации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</c:pie3DChart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floor>
      <c:spPr>
        <a:noFill/>
        <a:ln w="9525">
          <a:noFill/>
        </a:ln>
      </c:spPr>
    </c:floor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удовлетворены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sz="1300" b="1" i="1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представители администрации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удовлетворены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 i="1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представители администрации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представители администрации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34689024"/>
        <c:axId val="34679040"/>
        <c:axId val="0"/>
      </c:bar3DChart>
      <c:valAx>
        <c:axId val="34679040"/>
        <c:scaling>
          <c:orientation val="minMax"/>
        </c:scaling>
        <c:delete val="1"/>
        <c:axPos val="b"/>
        <c:numFmt formatCode="0%" sourceLinked="1"/>
        <c:tickLblPos val="nextTo"/>
        <c:crossAx val="34689024"/>
        <c:crosses val="autoZero"/>
        <c:crossBetween val="between"/>
      </c:valAx>
      <c:catAx>
        <c:axId val="3468902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34679040"/>
        <c:crosses val="autoZero"/>
        <c:auto val="1"/>
        <c:lblAlgn val="ctr"/>
        <c:lblOffset val="100"/>
      </c:catAx>
    </c:plotArea>
    <c:legend>
      <c:legendPos val="r"/>
      <c:layout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C0504D">
            <a:lumMod val="60000"/>
            <a:lumOff val="40000"/>
            <a:tint val="66000"/>
            <a:satMod val="160000"/>
          </a:srgbClr>
        </a:gs>
        <a:gs pos="50000">
          <a:srgbClr val="C0504D">
            <a:lumMod val="60000"/>
            <a:lumOff val="40000"/>
            <a:tint val="44500"/>
            <a:satMod val="160000"/>
          </a:srgbClr>
        </a:gs>
        <a:gs pos="100000">
          <a:srgbClr val="C0504D">
            <a:lumMod val="60000"/>
            <a:lumOff val="40000"/>
            <a:tint val="23500"/>
            <a:satMod val="160000"/>
          </a:srgbClr>
        </a:gs>
      </a:gsLst>
      <a:path path="circle">
        <a:fillToRect l="50000" t="50000" r="50000" b="50000"/>
      </a:path>
      <a:tileRect/>
    </a:gradFill>
    <a:ln>
      <a:noFill/>
    </a:ln>
    <a:effectLst>
      <a:softEdge rad="127000"/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floor>
      <c:spPr>
        <a:noFill/>
        <a:ln w="9525">
          <a:noFill/>
        </a:ln>
      </c:spPr>
    </c:floor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удовлетворены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sz="1300" b="1" i="1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администрация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удовлетворены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 i="1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администрация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педагоги-психологи</c:v>
                </c:pt>
                <c:pt idx="1">
                  <c:v>социальные педагоги</c:v>
                </c:pt>
                <c:pt idx="2">
                  <c:v>администрация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34717056"/>
        <c:axId val="34715520"/>
        <c:axId val="0"/>
      </c:bar3DChart>
      <c:valAx>
        <c:axId val="34715520"/>
        <c:scaling>
          <c:orientation val="minMax"/>
        </c:scaling>
        <c:delete val="1"/>
        <c:axPos val="b"/>
        <c:numFmt formatCode="0%" sourceLinked="1"/>
        <c:tickLblPos val="nextTo"/>
        <c:crossAx val="34717056"/>
        <c:crosses val="autoZero"/>
        <c:crossBetween val="between"/>
      </c:valAx>
      <c:catAx>
        <c:axId val="3471705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34715520"/>
        <c:crosses val="autoZero"/>
        <c:auto val="1"/>
        <c:lblAlgn val="ctr"/>
        <c:lblOffset val="100"/>
      </c:catAx>
    </c:plotArea>
    <c:legend>
      <c:legendPos val="r"/>
      <c:layout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C0504D">
            <a:lumMod val="60000"/>
            <a:lumOff val="40000"/>
            <a:tint val="66000"/>
            <a:satMod val="160000"/>
          </a:srgbClr>
        </a:gs>
        <a:gs pos="50000">
          <a:srgbClr val="C0504D">
            <a:lumMod val="60000"/>
            <a:lumOff val="40000"/>
            <a:tint val="44500"/>
            <a:satMod val="160000"/>
          </a:srgbClr>
        </a:gs>
        <a:gs pos="100000">
          <a:srgbClr val="C0504D">
            <a:lumMod val="60000"/>
            <a:lumOff val="40000"/>
            <a:tint val="23500"/>
            <a:satMod val="160000"/>
          </a:srgbClr>
        </a:gs>
      </a:gsLst>
      <a:path path="circle">
        <a:fillToRect l="50000" t="50000" r="50000" b="50000"/>
      </a:path>
      <a:tileRect/>
    </a:gradFill>
    <a:ln>
      <a:noFill/>
    </a:ln>
    <a:effectLst>
      <a:softEdge rad="127000"/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22C8-BDF9-4FA1-8205-72118D6A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80</cp:revision>
  <dcterms:created xsi:type="dcterms:W3CDTF">2016-04-04T11:53:00Z</dcterms:created>
  <dcterms:modified xsi:type="dcterms:W3CDTF">2016-04-08T09:02:00Z</dcterms:modified>
</cp:coreProperties>
</file>