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3C183D" w:rsidTr="007C7F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C183D" w:rsidRDefault="003C183D" w:rsidP="00911AD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3AE6" w:rsidRPr="00615127" w:rsidRDefault="00EF3AE6" w:rsidP="003C183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Руководителям </w:t>
            </w:r>
            <w:r w:rsidR="00911AD7"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органов управления </w:t>
            </w: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образовани</w:t>
            </w:r>
            <w:r w:rsidR="00911AD7"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>ем</w:t>
            </w: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11AD7"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муниципальных </w:t>
            </w: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>районов и городских округов Ставропольского края</w:t>
            </w:r>
          </w:p>
          <w:p w:rsidR="00EF3AE6" w:rsidRPr="00615127" w:rsidRDefault="00EF3AE6" w:rsidP="003C183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3C183D" w:rsidRPr="00615127" w:rsidRDefault="003C183D" w:rsidP="003C183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>Руководителям государственных образовательных организаций, подведомственных министерству образования Ставропольского края</w:t>
            </w:r>
          </w:p>
          <w:p w:rsidR="003C183D" w:rsidRPr="00615127" w:rsidRDefault="003C183D" w:rsidP="003C183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3C183D" w:rsidRPr="00615127" w:rsidRDefault="007C7F25" w:rsidP="003C183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>Руководителям ППМС центров Ставропольского края</w:t>
            </w:r>
          </w:p>
          <w:p w:rsidR="00EF3AE6" w:rsidRPr="00615127" w:rsidRDefault="00EF3AE6" w:rsidP="003C183D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EF3AE6" w:rsidRDefault="00EF3AE6" w:rsidP="00911A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Руководителям </w:t>
            </w:r>
            <w:r w:rsidR="00911AD7"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организаций</w:t>
            </w:r>
            <w:r w:rsidRPr="00615127">
              <w:rPr>
                <w:rFonts w:ascii="Times New Roman" w:eastAsia="Times New Roman" w:hAnsi="Times New Roman"/>
                <w:bCs/>
                <w:sz w:val="28"/>
                <w:szCs w:val="28"/>
              </w:rPr>
              <w:t>, подведомственных министерству труда и социальной защиты населения Ставропольского края</w:t>
            </w:r>
          </w:p>
        </w:tc>
      </w:tr>
    </w:tbl>
    <w:p w:rsidR="003C183D" w:rsidRDefault="003C183D" w:rsidP="003C183D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0428" w:rsidRPr="00615127" w:rsidRDefault="00DC0428" w:rsidP="00DC04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5127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DC0428" w:rsidRPr="00615127" w:rsidRDefault="00DC0428" w:rsidP="00DC0428">
      <w:pPr>
        <w:spacing w:after="0" w:line="240" w:lineRule="auto"/>
        <w:ind w:firstLine="709"/>
        <w:jc w:val="both"/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</w:pPr>
      <w:r w:rsidRPr="00615127">
        <w:rPr>
          <w:rFonts w:ascii="Times New Roman" w:hAnsi="Times New Roman" w:cs="Times New Roman"/>
          <w:sz w:val="28"/>
          <w:szCs w:val="28"/>
        </w:rPr>
        <w:t xml:space="preserve">Приглашаем вас на </w:t>
      </w:r>
      <w:r w:rsidR="00EF3AE6" w:rsidRPr="0061512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15127">
        <w:rPr>
          <w:rFonts w:ascii="Times New Roman" w:hAnsi="Times New Roman" w:cs="Times New Roman"/>
          <w:sz w:val="28"/>
          <w:szCs w:val="28"/>
        </w:rPr>
        <w:t xml:space="preserve"> ежегодную краевую конференцию специалистов служб психолого-педагогического и медико-социального сопровождения системы образования Ставропольского края, которая состоится</w:t>
      </w:r>
      <w:r w:rsidRPr="00615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AE6" w:rsidRPr="00615127">
        <w:rPr>
          <w:rFonts w:ascii="Times New Roman" w:hAnsi="Times New Roman" w:cs="Times New Roman"/>
          <w:b/>
          <w:sz w:val="28"/>
          <w:szCs w:val="28"/>
        </w:rPr>
        <w:t>30 марта 2018</w:t>
      </w:r>
      <w:r w:rsidRPr="00615127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615127">
        <w:rPr>
          <w:rFonts w:ascii="Times New Roman" w:eastAsia="Helvetica Neue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0428" w:rsidRPr="00615127" w:rsidRDefault="00DC0428" w:rsidP="00DC0428">
      <w:pPr>
        <w:spacing w:after="0" w:line="240" w:lineRule="auto"/>
        <w:ind w:firstLine="709"/>
        <w:jc w:val="both"/>
        <w:rPr>
          <w:rFonts w:ascii="Times New Roman" w:eastAsia="Helvetica Neue" w:hAnsi="Times New Roman" w:cs="Times New Roman"/>
          <w:b/>
          <w:sz w:val="28"/>
          <w:szCs w:val="28"/>
          <w:shd w:val="clear" w:color="auto" w:fill="FFFFFF"/>
        </w:rPr>
      </w:pPr>
      <w:r w:rsidRPr="00615127">
        <w:rPr>
          <w:rFonts w:ascii="Times New Roman" w:eastAsia="Helvetica Neue" w:hAnsi="Times New Roman" w:cs="Times New Roman"/>
          <w:b/>
          <w:sz w:val="28"/>
          <w:szCs w:val="28"/>
          <w:shd w:val="clear" w:color="auto" w:fill="FFFFFF"/>
        </w:rPr>
        <w:t xml:space="preserve">Тема конференции: </w:t>
      </w:r>
    </w:p>
    <w:p w:rsidR="00DC0428" w:rsidRPr="00615127" w:rsidRDefault="00DC0428" w:rsidP="00DC0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5127">
        <w:rPr>
          <w:rFonts w:ascii="Times New Roman" w:eastAsia="Helvetica Neue" w:hAnsi="Times New Roman" w:cs="Times New Roman"/>
          <w:b/>
          <w:sz w:val="28"/>
          <w:szCs w:val="28"/>
          <w:shd w:val="clear" w:color="auto" w:fill="FFFFFF"/>
        </w:rPr>
        <w:t>«</w:t>
      </w:r>
      <w:r w:rsidR="00EF3AE6" w:rsidRPr="00615127">
        <w:rPr>
          <w:rFonts w:ascii="Times New Roman" w:eastAsia="Helvetica Neue" w:hAnsi="Times New Roman" w:cs="Times New Roman"/>
          <w:b/>
          <w:sz w:val="28"/>
          <w:szCs w:val="28"/>
          <w:shd w:val="clear" w:color="auto" w:fill="FFFFFF"/>
        </w:rPr>
        <w:t>АУТИЗМ. СТРОИМ МОСТЫ, ПРЕОДОЛЕВАЕМ БАРЬЕРЫ</w:t>
      </w:r>
      <w:r w:rsidRPr="00615127">
        <w:rPr>
          <w:rFonts w:ascii="Times New Roman" w:eastAsia="Helvetica Neue" w:hAnsi="Times New Roman" w:cs="Times New Roman"/>
          <w:b/>
          <w:sz w:val="28"/>
          <w:szCs w:val="28"/>
          <w:shd w:val="clear" w:color="auto" w:fill="FFFFFF"/>
        </w:rPr>
        <w:t>».</w:t>
      </w:r>
      <w:r w:rsidRPr="00615127">
        <w:rPr>
          <w:rFonts w:ascii="Times New Roman" w:eastAsia="Helvetica Neue" w:hAnsi="Times New Roman" w:cs="Times New Roman"/>
          <w:b/>
          <w:sz w:val="28"/>
          <w:szCs w:val="28"/>
          <w:shd w:val="clear" w:color="auto" w:fill="FFFFFF"/>
        </w:rPr>
        <w:br/>
      </w:r>
    </w:p>
    <w:p w:rsidR="00DC0428" w:rsidRPr="00615127" w:rsidRDefault="00DC0428" w:rsidP="00DC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Конференция</w:t>
      </w:r>
      <w:r w:rsidR="00BB283B" w:rsidRPr="00615127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 w:rsidRPr="00615127">
        <w:rPr>
          <w:rFonts w:ascii="Times New Roman" w:hAnsi="Times New Roman" w:cs="Times New Roman"/>
          <w:sz w:val="28"/>
          <w:szCs w:val="28"/>
        </w:rPr>
        <w:t xml:space="preserve"> ГБОУ «Психологический центр» </w:t>
      </w:r>
      <w:r w:rsidR="002C43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5127">
        <w:rPr>
          <w:rFonts w:ascii="Times New Roman" w:hAnsi="Times New Roman" w:cs="Times New Roman"/>
          <w:sz w:val="28"/>
          <w:szCs w:val="28"/>
        </w:rPr>
        <w:t xml:space="preserve">г. Михайловска </w:t>
      </w:r>
      <w:r w:rsidR="00BB283B" w:rsidRPr="00615127">
        <w:rPr>
          <w:rFonts w:ascii="Times New Roman" w:hAnsi="Times New Roman" w:cs="Times New Roman"/>
          <w:sz w:val="28"/>
          <w:szCs w:val="28"/>
        </w:rPr>
        <w:t>при</w:t>
      </w:r>
      <w:r w:rsidRPr="00615127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Pr="00615127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министерства образования Ставропольского края </w:t>
      </w:r>
      <w:r w:rsidR="0042197D" w:rsidRPr="00615127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615127">
        <w:rPr>
          <w:rFonts w:ascii="Times New Roman" w:hAnsi="Times New Roman" w:cs="Times New Roman"/>
          <w:sz w:val="28"/>
          <w:szCs w:val="28"/>
        </w:rPr>
        <w:t xml:space="preserve">традиционным мероприятием для системы образования. </w:t>
      </w:r>
    </w:p>
    <w:p w:rsidR="0050412D" w:rsidRPr="00615127" w:rsidRDefault="0050412D" w:rsidP="0050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Специфика Конференции, организованной в этом году, будет заключаться в особой теме, представляющей интерес для многих практикующих специалистов и управленцев: интеграция детей с РАС в образовательную и социальную среду. </w:t>
      </w:r>
    </w:p>
    <w:p w:rsidR="0050412D" w:rsidRPr="00615127" w:rsidRDefault="0050412D" w:rsidP="0050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конференции – определение  </w:t>
      </w:r>
      <w:r w:rsidRPr="00615127">
        <w:rPr>
          <w:rFonts w:ascii="Times New Roman" w:hAnsi="Times New Roman" w:cs="Times New Roman"/>
          <w:sz w:val="28"/>
          <w:szCs w:val="28"/>
        </w:rPr>
        <w:t>психологической и педагогической модел</w:t>
      </w:r>
      <w:r w:rsidR="00400553">
        <w:rPr>
          <w:rFonts w:ascii="Times New Roman" w:hAnsi="Times New Roman" w:cs="Times New Roman"/>
          <w:sz w:val="28"/>
          <w:szCs w:val="28"/>
        </w:rPr>
        <w:t>ей</w:t>
      </w:r>
      <w:r w:rsidRPr="00615127">
        <w:rPr>
          <w:rFonts w:ascii="Times New Roman" w:hAnsi="Times New Roman" w:cs="Times New Roman"/>
          <w:sz w:val="28"/>
          <w:szCs w:val="28"/>
        </w:rPr>
        <w:t xml:space="preserve"> оказания помощи и сопровождения детей с РАС.</w:t>
      </w:r>
    </w:p>
    <w:p w:rsidR="0050412D" w:rsidRPr="00615127" w:rsidRDefault="0050412D" w:rsidP="00504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Круг вопросов, которые будут обсуждаться в рамках конференции:</w:t>
      </w:r>
    </w:p>
    <w:p w:rsidR="0050412D" w:rsidRPr="00615127" w:rsidRDefault="0050412D" w:rsidP="0050412D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понимание РАС как фундамент</w:t>
      </w:r>
      <w:r w:rsidR="00615127" w:rsidRPr="00615127">
        <w:rPr>
          <w:rFonts w:ascii="Times New Roman" w:hAnsi="Times New Roman" w:cs="Times New Roman"/>
          <w:sz w:val="28"/>
          <w:szCs w:val="28"/>
        </w:rPr>
        <w:t>а</w:t>
      </w:r>
      <w:r w:rsidRPr="00615127">
        <w:rPr>
          <w:rFonts w:ascii="Times New Roman" w:hAnsi="Times New Roman" w:cs="Times New Roman"/>
          <w:sz w:val="28"/>
          <w:szCs w:val="28"/>
        </w:rPr>
        <w:t xml:space="preserve"> для осуществления психологического и педагогического вмешательства;</w:t>
      </w:r>
    </w:p>
    <w:p w:rsidR="0050412D" w:rsidRPr="00615127" w:rsidRDefault="0050412D" w:rsidP="0050412D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диагностика РАС: раннее выявление и возрастная специфика;</w:t>
      </w:r>
    </w:p>
    <w:p w:rsidR="0050412D" w:rsidRPr="00615127" w:rsidRDefault="0050412D" w:rsidP="0050412D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и реабилитация ребёнка с РАС: модели, основанные на потребностях ребёнка и семьи, постановка целей и осмысление результатов работы;</w:t>
      </w:r>
    </w:p>
    <w:p w:rsidR="0050412D" w:rsidRPr="00615127" w:rsidRDefault="00EE6E4D" w:rsidP="0050412D">
      <w:pPr>
        <w:pStyle w:val="a8"/>
        <w:numPr>
          <w:ilvl w:val="0"/>
          <w:numId w:val="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формирование</w:t>
      </w:r>
      <w:r w:rsidR="0050412D" w:rsidRPr="00615127">
        <w:rPr>
          <w:rFonts w:ascii="Times New Roman" w:hAnsi="Times New Roman" w:cs="Times New Roman"/>
          <w:sz w:val="28"/>
          <w:szCs w:val="28"/>
        </w:rPr>
        <w:t xml:space="preserve"> </w:t>
      </w:r>
      <w:r w:rsidRPr="00615127">
        <w:rPr>
          <w:rFonts w:ascii="Times New Roman" w:hAnsi="Times New Roman" w:cs="Times New Roman"/>
          <w:sz w:val="28"/>
          <w:szCs w:val="28"/>
        </w:rPr>
        <w:t xml:space="preserve">развивающей и терапевтической </w:t>
      </w:r>
      <w:r w:rsidR="0050412D" w:rsidRPr="00615127">
        <w:rPr>
          <w:rFonts w:ascii="Times New Roman" w:hAnsi="Times New Roman" w:cs="Times New Roman"/>
          <w:sz w:val="28"/>
          <w:szCs w:val="28"/>
        </w:rPr>
        <w:t>сред</w:t>
      </w:r>
      <w:r w:rsidRPr="00615127">
        <w:rPr>
          <w:rFonts w:ascii="Times New Roman" w:hAnsi="Times New Roman" w:cs="Times New Roman"/>
          <w:sz w:val="28"/>
          <w:szCs w:val="28"/>
        </w:rPr>
        <w:t>ы</w:t>
      </w:r>
      <w:r w:rsidR="0050412D" w:rsidRPr="00615127">
        <w:rPr>
          <w:rFonts w:ascii="Times New Roman" w:hAnsi="Times New Roman" w:cs="Times New Roman"/>
          <w:sz w:val="28"/>
          <w:szCs w:val="28"/>
        </w:rPr>
        <w:t xml:space="preserve"> в обучении детей с РАС: трудности интеграции, построение контакта с ребёнком, модель обучения, командное взаимодействие специалистов и родителей.</w:t>
      </w:r>
    </w:p>
    <w:p w:rsidR="0050412D" w:rsidRPr="00615127" w:rsidRDefault="0050412D" w:rsidP="0050412D">
      <w:pPr>
        <w:spacing w:after="0" w:line="240" w:lineRule="auto"/>
        <w:ind w:firstLine="106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6A5" w:rsidRDefault="0050412D" w:rsidP="0050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127">
        <w:rPr>
          <w:rFonts w:ascii="Times New Roman" w:hAnsi="Times New Roman" w:cs="Times New Roman"/>
          <w:sz w:val="28"/>
          <w:szCs w:val="28"/>
        </w:rPr>
        <w:t xml:space="preserve">Для участия в конференции приглашаются </w:t>
      </w:r>
      <w:r w:rsidRPr="0061512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специалисты</w:t>
      </w:r>
      <w:r w:rsidR="002C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(педагоги-психологи, учителя-логопеды, учителя-дефектологи)</w:t>
      </w:r>
      <w:r w:rsidRPr="0061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ППМС-центров, </w:t>
      </w:r>
      <w:r w:rsidR="002C4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специалисты, педагоги и администрация </w:t>
      </w:r>
      <w:r w:rsidRPr="0061512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 всех типов, общественных, научных органи</w:t>
      </w:r>
      <w:r w:rsidR="00615127" w:rsidRPr="00615127">
        <w:rPr>
          <w:rFonts w:ascii="Times New Roman" w:hAnsi="Times New Roman" w:cs="Times New Roman"/>
          <w:sz w:val="28"/>
          <w:szCs w:val="28"/>
          <w:shd w:val="clear" w:color="auto" w:fill="FFFFFF"/>
        </w:rPr>
        <w:t>заций, родители</w:t>
      </w:r>
      <w:r w:rsidRPr="006151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0412D" w:rsidRDefault="00D136A5" w:rsidP="0050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127">
        <w:rPr>
          <w:rFonts w:ascii="Times New Roman" w:hAnsi="Times New Roman" w:cs="Times New Roman"/>
          <w:sz w:val="28"/>
          <w:szCs w:val="28"/>
        </w:rPr>
        <w:t>Программа конференции в Приложении 1.</w:t>
      </w:r>
    </w:p>
    <w:p w:rsidR="00D136A5" w:rsidRDefault="00D136A5" w:rsidP="0050412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136A5" w:rsidRPr="00615127" w:rsidRDefault="00D136A5" w:rsidP="00504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A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Место проведения конференции: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СОШ №30. Адрес:                    г. Михайловск, СНИИСХ, </w:t>
      </w:r>
      <w:r w:rsidRPr="00D1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3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Никонова, 49/1,</w:t>
      </w:r>
      <w:r>
        <w:rPr>
          <w:rFonts w:ascii="Tahoma" w:hAnsi="Tahoma" w:cs="Tahoma"/>
          <w:color w:val="000000"/>
          <w:sz w:val="31"/>
          <w:szCs w:val="31"/>
          <w:shd w:val="clear" w:color="auto" w:fill="FFFFFF"/>
        </w:rPr>
        <w:t xml:space="preserve"> </w:t>
      </w:r>
    </w:p>
    <w:p w:rsidR="00EE6E4D" w:rsidRPr="00615127" w:rsidRDefault="00EE6E4D" w:rsidP="00DC04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0428" w:rsidRPr="00615127" w:rsidRDefault="00DC0428" w:rsidP="00DC042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5127">
        <w:rPr>
          <w:rFonts w:ascii="Times New Roman" w:hAnsi="Times New Roman" w:cs="Times New Roman"/>
          <w:i/>
          <w:sz w:val="28"/>
          <w:szCs w:val="28"/>
        </w:rPr>
        <w:t xml:space="preserve">Участники конференции обеспечиваются информационно-методическими материалами, а также сертификатами, подтверждающими участие. </w:t>
      </w:r>
    </w:p>
    <w:p w:rsidR="00DC0428" w:rsidRPr="00615127" w:rsidRDefault="00DC0428" w:rsidP="00DC0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 xml:space="preserve">Организационный взнос для участников конференции составляет </w:t>
      </w:r>
      <w:r w:rsidR="00EF3AE6" w:rsidRPr="00615127">
        <w:rPr>
          <w:rFonts w:ascii="Times New Roman" w:hAnsi="Times New Roman" w:cs="Times New Roman"/>
          <w:sz w:val="28"/>
          <w:szCs w:val="28"/>
        </w:rPr>
        <w:t>10</w:t>
      </w:r>
      <w:r w:rsidRPr="00615127">
        <w:rPr>
          <w:rFonts w:ascii="Times New Roman" w:hAnsi="Times New Roman" w:cs="Times New Roman"/>
          <w:sz w:val="28"/>
          <w:szCs w:val="28"/>
        </w:rPr>
        <w:t xml:space="preserve">00 рублей. </w:t>
      </w:r>
    </w:p>
    <w:p w:rsidR="00DC0428" w:rsidRPr="00615127" w:rsidRDefault="00DC0428" w:rsidP="00DC0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В ходе</w:t>
      </w:r>
      <w:r w:rsidR="003A6062" w:rsidRPr="00615127">
        <w:rPr>
          <w:rFonts w:ascii="Times New Roman" w:hAnsi="Times New Roman" w:cs="Times New Roman"/>
          <w:sz w:val="28"/>
          <w:szCs w:val="28"/>
        </w:rPr>
        <w:t xml:space="preserve"> конференции для участников будет организован обед и </w:t>
      </w:r>
      <w:r w:rsidRPr="00615127">
        <w:rPr>
          <w:rFonts w:ascii="Times New Roman" w:hAnsi="Times New Roman" w:cs="Times New Roman"/>
          <w:sz w:val="28"/>
          <w:szCs w:val="28"/>
        </w:rPr>
        <w:t xml:space="preserve"> кофе-паузы. </w:t>
      </w:r>
    </w:p>
    <w:p w:rsidR="003A6062" w:rsidRDefault="00DC0428" w:rsidP="00DC0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 xml:space="preserve">Организационный комитет гарантирует возможность участия в конференции в случае регистрации </w:t>
      </w:r>
      <w:r w:rsidR="003A6062" w:rsidRPr="00615127">
        <w:rPr>
          <w:rFonts w:ascii="Times New Roman" w:hAnsi="Times New Roman" w:cs="Times New Roman"/>
          <w:b/>
          <w:sz w:val="28"/>
          <w:szCs w:val="28"/>
        </w:rPr>
        <w:t>до 26 марта 2018</w:t>
      </w:r>
      <w:r w:rsidRPr="00615127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Pr="00615127">
        <w:rPr>
          <w:rFonts w:ascii="Times New Roman" w:hAnsi="Times New Roman" w:cs="Times New Roman"/>
          <w:sz w:val="28"/>
          <w:szCs w:val="28"/>
        </w:rPr>
        <w:t xml:space="preserve">Заявить о своём участии можно, отправив заявку (Приложение 2) на электронную почту центра: </w:t>
      </w:r>
      <w:hyperlink r:id="rId8" w:history="1"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</w:rPr>
          <w:t>psycentr-mikhaylovsk@yandex.ru</w:t>
        </w:r>
      </w:hyperlink>
      <w:r w:rsidRPr="0061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355" w:rsidRPr="00615127" w:rsidRDefault="002C4355" w:rsidP="00DC0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428" w:rsidRPr="00615127" w:rsidRDefault="00DC0428" w:rsidP="00DC042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 xml:space="preserve">Информация о конференции размещена на нашем официальном сайте: </w:t>
      </w:r>
      <w:hyperlink r:id="rId9" w:history="1"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psycentr</w:t>
        </w:r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mikhaylovsk</w:t>
        </w:r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615127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615127">
        <w:rPr>
          <w:rFonts w:ascii="Times New Roman" w:hAnsi="Times New Roman" w:cs="Times New Roman"/>
          <w:b/>
          <w:sz w:val="28"/>
          <w:szCs w:val="28"/>
        </w:rPr>
        <w:t>.</w:t>
      </w:r>
    </w:p>
    <w:p w:rsidR="00DC0428" w:rsidRPr="00615127" w:rsidRDefault="00DC0428" w:rsidP="00DC0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b/>
          <w:i/>
          <w:sz w:val="28"/>
          <w:szCs w:val="28"/>
        </w:rPr>
        <w:t>Подробная информация у организаторов:</w:t>
      </w:r>
      <w:r w:rsidRPr="00615127">
        <w:rPr>
          <w:rFonts w:ascii="Times New Roman" w:hAnsi="Times New Roman" w:cs="Times New Roman"/>
          <w:sz w:val="28"/>
          <w:szCs w:val="28"/>
        </w:rPr>
        <w:t xml:space="preserve"> </w:t>
      </w:r>
      <w:r w:rsidRPr="00615127">
        <w:rPr>
          <w:rFonts w:ascii="Times New Roman" w:hAnsi="Times New Roman" w:cs="Times New Roman"/>
          <w:b/>
          <w:sz w:val="28"/>
          <w:szCs w:val="28"/>
        </w:rPr>
        <w:t>8 (86553) 6-07-68</w:t>
      </w:r>
      <w:r w:rsidRPr="00615127">
        <w:rPr>
          <w:rFonts w:ascii="Times New Roman" w:hAnsi="Times New Roman" w:cs="Times New Roman"/>
          <w:sz w:val="28"/>
          <w:szCs w:val="28"/>
        </w:rPr>
        <w:t xml:space="preserve">, тел./факс: </w:t>
      </w:r>
      <w:r w:rsidRPr="00615127">
        <w:rPr>
          <w:rFonts w:ascii="Times New Roman" w:hAnsi="Times New Roman" w:cs="Times New Roman"/>
          <w:b/>
          <w:sz w:val="28"/>
          <w:szCs w:val="28"/>
        </w:rPr>
        <w:t>8 (86553) 6-07-69</w:t>
      </w:r>
      <w:r w:rsidR="00615127">
        <w:rPr>
          <w:rFonts w:ascii="Times New Roman" w:hAnsi="Times New Roman" w:cs="Times New Roman"/>
          <w:b/>
          <w:sz w:val="28"/>
          <w:szCs w:val="28"/>
        </w:rPr>
        <w:t>.</w:t>
      </w:r>
      <w:r w:rsidRPr="00615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428" w:rsidRPr="00615127" w:rsidRDefault="00DC0428" w:rsidP="00DC0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127">
        <w:rPr>
          <w:rFonts w:ascii="Times New Roman" w:hAnsi="Times New Roman" w:cs="Times New Roman"/>
          <w:sz w:val="28"/>
          <w:szCs w:val="28"/>
        </w:rPr>
        <w:t>До встречи на конференции!</w:t>
      </w:r>
    </w:p>
    <w:p w:rsidR="00A67149" w:rsidRPr="00615127" w:rsidRDefault="00A67149" w:rsidP="00A67149">
      <w:pPr>
        <w:pStyle w:val="a9"/>
        <w:shd w:val="clear" w:color="auto" w:fill="FFFFFF"/>
        <w:spacing w:before="0" w:beforeAutospacing="0" w:after="101" w:afterAutospacing="0"/>
        <w:rPr>
          <w:color w:val="3E4247"/>
          <w:sz w:val="28"/>
          <w:szCs w:val="28"/>
        </w:rPr>
      </w:pPr>
    </w:p>
    <w:p w:rsidR="00A67149" w:rsidRPr="00615127" w:rsidRDefault="00A67149" w:rsidP="00DC042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0428" w:rsidRPr="00615127" w:rsidRDefault="00DC0428" w:rsidP="00DC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28" w:rsidRPr="00615127" w:rsidRDefault="00DC0428" w:rsidP="00DC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428" w:rsidRPr="00615127" w:rsidRDefault="00DC0428" w:rsidP="00DC04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428" w:rsidRPr="00615127" w:rsidRDefault="00DC0428" w:rsidP="00DC04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0428" w:rsidRPr="00615127" w:rsidRDefault="00DC0428" w:rsidP="00DC04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6062" w:rsidRDefault="003A606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BF5DB2" w:rsidRDefault="00BF5DB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BF5DB2" w:rsidRDefault="00BF5DB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BF5DB2" w:rsidRDefault="00BF5DB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BF5DB2" w:rsidRDefault="00BF5DB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BF5DB2" w:rsidRDefault="00BF5DB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BF5DB2" w:rsidRDefault="00BF5DB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3A6062" w:rsidRDefault="003A606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3A6062" w:rsidRDefault="003A606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3A6062" w:rsidRDefault="003A606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3A6062" w:rsidRDefault="003A6062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DC0428" w:rsidRDefault="00DC0428" w:rsidP="00DC0428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Приложение 1</w:t>
      </w:r>
    </w:p>
    <w:p w:rsidR="00DC0428" w:rsidRDefault="00DC0428" w:rsidP="00DC0428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ПРОГРАММА*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</w:p>
    <w:p w:rsidR="003A6062" w:rsidRDefault="003A6062" w:rsidP="00DC042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3A6062">
        <w:rPr>
          <w:rFonts w:ascii="Book Antiqua" w:hAnsi="Book Antiqua"/>
          <w:sz w:val="28"/>
          <w:szCs w:val="28"/>
          <w:lang w:val="en-US"/>
        </w:rPr>
        <w:t>IX</w:t>
      </w:r>
      <w:r w:rsidRPr="003A6062">
        <w:rPr>
          <w:rFonts w:ascii="Book Antiqua" w:hAnsi="Book Antiqua"/>
          <w:sz w:val="28"/>
          <w:szCs w:val="28"/>
        </w:rPr>
        <w:t xml:space="preserve"> ежегодной краевой конференции специалистов служб психолого-педагогического и медико-социального сопровождения системы образования Ставропольского края</w:t>
      </w:r>
      <w:r w:rsidR="00DC0428" w:rsidRPr="003A6062">
        <w:rPr>
          <w:rFonts w:ascii="Book Antiqua" w:hAnsi="Book Antiqua"/>
          <w:b/>
          <w:sz w:val="24"/>
          <w:szCs w:val="24"/>
        </w:rPr>
        <w:t xml:space="preserve"> </w:t>
      </w:r>
    </w:p>
    <w:p w:rsidR="00DC0428" w:rsidRDefault="00DC0428" w:rsidP="00DC0428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«</w:t>
      </w:r>
      <w:r w:rsidR="00536925">
        <w:rPr>
          <w:rFonts w:ascii="Book Antiqua" w:hAnsi="Book Antiqua" w:cs="Arial"/>
          <w:b/>
          <w:sz w:val="24"/>
          <w:szCs w:val="24"/>
        </w:rPr>
        <w:t>АУТИЗМ. СТРОИМ МОСТЫ, ПРЕДОЛЕВАЕМ БАРЬЕРЫ</w:t>
      </w:r>
      <w:r>
        <w:rPr>
          <w:rFonts w:ascii="Berlin Sans FB Demi" w:hAnsi="Berlin Sans FB Demi"/>
          <w:b/>
          <w:sz w:val="24"/>
          <w:szCs w:val="24"/>
        </w:rPr>
        <w:t>»</w:t>
      </w:r>
    </w:p>
    <w:p w:rsidR="00DC0428" w:rsidRDefault="00DC0428" w:rsidP="00DC0428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A6062">
        <w:rPr>
          <w:b/>
          <w:sz w:val="24"/>
          <w:szCs w:val="24"/>
        </w:rPr>
        <w:t>0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марта</w:t>
      </w:r>
      <w:r>
        <w:rPr>
          <w:rFonts w:ascii="Berlin Sans FB Demi" w:hAnsi="Berlin Sans FB Demi"/>
          <w:b/>
          <w:sz w:val="24"/>
          <w:szCs w:val="24"/>
        </w:rPr>
        <w:t xml:space="preserve"> 201</w:t>
      </w:r>
      <w:r w:rsidR="003A6062">
        <w:rPr>
          <w:b/>
          <w:sz w:val="24"/>
          <w:szCs w:val="24"/>
        </w:rPr>
        <w:t>8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.,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Михайловск</w:t>
      </w:r>
    </w:p>
    <w:p w:rsidR="00DC0428" w:rsidRDefault="00DC0428" w:rsidP="00DC0428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8717"/>
      </w:tblGrid>
      <w:tr w:rsidR="00DC0428" w:rsidRPr="008A3BA8" w:rsidTr="003F1F8B">
        <w:trPr>
          <w:trHeight w:val="268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9.00 – 10.00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Регистрация участников. </w:t>
            </w:r>
          </w:p>
          <w:p w:rsidR="00DC0428" w:rsidRPr="008A3BA8" w:rsidRDefault="00DC0428" w:rsidP="0061512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Выставка-ярмарка изделий детей гончарной и художественной мастерских отделения социально-трудовых компетенций</w:t>
            </w:r>
            <w:r w:rsidR="006151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ГБОУ «Психологический центр» г. Михайловска</w:t>
            </w:r>
          </w:p>
        </w:tc>
      </w:tr>
      <w:tr w:rsidR="00DC0428" w:rsidRPr="008A3BA8" w:rsidTr="003F1F8B">
        <w:trPr>
          <w:trHeight w:val="243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42197D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10.00 – 10.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Приветствие участников конференции</w:t>
            </w:r>
          </w:p>
        </w:tc>
      </w:tr>
      <w:tr w:rsidR="00DC0428" w:rsidRPr="008A3BA8" w:rsidTr="003F1F8B">
        <w:trPr>
          <w:trHeight w:val="372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42197D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 – 10.5</w:t>
            </w:r>
            <w:r w:rsidR="00DC0428" w:rsidRPr="008A3B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DC0428" w:rsidRPr="008A3BA8" w:rsidRDefault="00DC0428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DC0428" w:rsidRPr="008A3BA8" w:rsidRDefault="00DC0428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DC0428" w:rsidRDefault="00DC0428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428" w:rsidRPr="008A3BA8" w:rsidRDefault="00DC0428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10.40 – 11.20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Пленарная часть</w:t>
            </w:r>
          </w:p>
          <w:p w:rsidR="00DC0428" w:rsidRPr="008A3BA8" w:rsidRDefault="00DC0428" w:rsidP="003F1F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>Доклад: «</w:t>
            </w:r>
            <w:r w:rsidR="0042197D">
              <w:rPr>
                <w:rFonts w:ascii="Times New Roman" w:hAnsi="Times New Roman"/>
                <w:i/>
                <w:sz w:val="24"/>
                <w:szCs w:val="24"/>
              </w:rPr>
              <w:t>Аутизм. Строим мосты, преодолеваем барьеры</w:t>
            </w: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», </w:t>
            </w:r>
            <w:r w:rsidRPr="008A3BA8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</w:t>
            </w: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>Татаренко Оксана Владимировна</w:t>
            </w: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 xml:space="preserve">по научно-методической работе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ГБОУ «Психологический центр» г.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Михайловска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>, кандидат психологических наук</w:t>
            </w: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0428" w:rsidRPr="008A3BA8" w:rsidRDefault="00DC0428" w:rsidP="006151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615127">
              <w:rPr>
                <w:rFonts w:ascii="Times New Roman" w:hAnsi="Times New Roman"/>
                <w:sz w:val="24"/>
                <w:szCs w:val="24"/>
              </w:rPr>
              <w:t xml:space="preserve">Доклад: </w:t>
            </w:r>
            <w:r w:rsidRPr="00615127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42197D" w:rsidRPr="00615127">
              <w:rPr>
                <w:rFonts w:ascii="Times New Roman" w:hAnsi="Times New Roman"/>
                <w:i/>
                <w:sz w:val="24"/>
                <w:szCs w:val="24"/>
              </w:rPr>
              <w:t>Реабилитация средствами образования: особые образовательные потребности детей с РАС</w:t>
            </w:r>
            <w:r w:rsidRPr="0061512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536925" w:rsidRPr="00615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127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  <w:r w:rsidRPr="008A3BA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>Аверина Елена Петровна, учитель-логопед ГБОУ «Психологический центр» г. Михайловска</w:t>
            </w:r>
          </w:p>
        </w:tc>
      </w:tr>
      <w:tr w:rsidR="00DC0428" w:rsidRPr="008A3BA8" w:rsidTr="003F1F8B">
        <w:trPr>
          <w:trHeight w:val="460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42197D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 – 11.4</w:t>
            </w:r>
            <w:r w:rsidR="00DC0428" w:rsidRPr="008A3BA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8A3BA8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Кофе-пауза. </w:t>
            </w:r>
          </w:p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Выставка-ярмарка изделий детей гончарной и художественной мастерских отделения социально-трудовых компетенций ГБОУ «Психологический центр» г. Михайловска</w:t>
            </w:r>
          </w:p>
        </w:tc>
      </w:tr>
      <w:tr w:rsidR="00DC0428" w:rsidRPr="008A3BA8" w:rsidTr="003F1F8B">
        <w:trPr>
          <w:trHeight w:val="198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42197D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 – 12.4</w:t>
            </w:r>
            <w:r w:rsidR="00DC0428" w:rsidRPr="008A3B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Дискуссионные группы в параллелях</w:t>
            </w:r>
            <w:r w:rsidRPr="008A3BA8"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DC0428" w:rsidRPr="008A3BA8" w:rsidTr="003F1F8B">
        <w:trPr>
          <w:trHeight w:val="202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42197D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 – 13.4</w:t>
            </w:r>
            <w:r w:rsidR="00DC0428" w:rsidRPr="008A3B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DC0428" w:rsidRPr="008A3BA8" w:rsidTr="003F1F8B">
        <w:trPr>
          <w:trHeight w:val="192"/>
          <w:jc w:val="center"/>
        </w:trPr>
        <w:tc>
          <w:tcPr>
            <w:tcW w:w="16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42197D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13.40– 15.1</w:t>
            </w:r>
            <w:r w:rsidR="00DC0428" w:rsidRPr="008A3B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42197D" w:rsidP="003F1F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Практические аспекты работы с детьми с РАС</w:t>
            </w:r>
            <w:r w:rsidR="003A6062">
              <w:rPr>
                <w:rStyle w:val="a6"/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footnoteReference w:id="3"/>
            </w:r>
          </w:p>
        </w:tc>
      </w:tr>
      <w:tr w:rsidR="00DC0428" w:rsidRPr="008A3BA8" w:rsidTr="003F1F8B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428" w:rsidRPr="008A3BA8" w:rsidRDefault="00DC0428" w:rsidP="003F1F8B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925" w:rsidRDefault="00536925" w:rsidP="00B15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Балинтовские группы</w:t>
            </w:r>
            <w:r w:rsidR="002C4355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.</w:t>
            </w:r>
          </w:p>
          <w:p w:rsidR="002C4355" w:rsidRPr="002C4355" w:rsidRDefault="002C4355" w:rsidP="00B158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</w:pPr>
            <w:r w:rsidRPr="002C4355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В рамках конференции в этом формате будут обсуждаться случаи из практики работы</w:t>
            </w:r>
            <w:r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 педагогов и специалистов</w:t>
            </w:r>
            <w:r w:rsidRPr="002C4355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, которые оцениваются как «трудные». В результате появится целостное понимание сути возникших сложностей и </w:t>
            </w:r>
            <w:r w:rsidR="00BF5DB2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 xml:space="preserve">новые </w:t>
            </w:r>
            <w:r w:rsidRPr="002C4355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ресурсы во взаимодействии с ребёнком с РАС.</w:t>
            </w:r>
          </w:p>
        </w:tc>
      </w:tr>
      <w:tr w:rsidR="00DC0428" w:rsidRPr="008A3BA8" w:rsidTr="003F1F8B">
        <w:trPr>
          <w:trHeight w:val="192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428" w:rsidRPr="008A3BA8" w:rsidRDefault="00DC0428" w:rsidP="003F1F8B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6869" w:rsidRDefault="002C4355" w:rsidP="003A60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Ди</w:t>
            </w:r>
            <w:r w:rsidR="003A6062" w:rsidRPr="003A6062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дактические супервизии</w:t>
            </w: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.</w:t>
            </w:r>
          </w:p>
          <w:p w:rsidR="002C4355" w:rsidRPr="002C4355" w:rsidRDefault="002C4355" w:rsidP="002C435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</w:pPr>
            <w:r w:rsidRPr="002C4355"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В рамках конференции данный формат будет использоваться для группового обсуждения по конкретному случаю из психологической практики. Цель дидактической супервизии – расширение арсенала концепций, подходов, тактик в психологической, психокоррекционной, психотерапевтической работе с ребёнком с РАС</w:t>
            </w:r>
            <w:r>
              <w:rPr>
                <w:rFonts w:ascii="Times New Roman" w:hAnsi="Times New Roman"/>
                <w:bCs/>
                <w:i/>
                <w:color w:val="000000"/>
                <w:kern w:val="28"/>
                <w:sz w:val="24"/>
                <w:szCs w:val="24"/>
              </w:rPr>
              <w:t>.</w:t>
            </w:r>
          </w:p>
        </w:tc>
      </w:tr>
      <w:tr w:rsidR="003A6062" w:rsidRPr="008A3BA8" w:rsidTr="0006142D">
        <w:trPr>
          <w:trHeight w:val="567"/>
          <w:jc w:val="center"/>
        </w:trPr>
        <w:tc>
          <w:tcPr>
            <w:tcW w:w="163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6062" w:rsidRPr="008A3BA8" w:rsidRDefault="003A6062" w:rsidP="003F1F8B">
            <w:pPr>
              <w:spacing w:after="0" w:line="240" w:lineRule="auto"/>
              <w:rPr>
                <w:rFonts w:ascii="Times New Roman" w:hAnsi="Times New Roman"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062" w:rsidRPr="008A3BA8" w:rsidRDefault="003A6062" w:rsidP="003F1F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</w:rPr>
              <w:t>Круглый стол для родителей «Мосты и барьеры в образовании детей с РАС»</w:t>
            </w:r>
          </w:p>
        </w:tc>
      </w:tr>
      <w:tr w:rsidR="00DC0428" w:rsidRPr="008A3BA8" w:rsidTr="003F1F8B">
        <w:trPr>
          <w:trHeight w:val="83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42197D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color w:val="000000"/>
                <w:kern w:val="28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15.10 – 15.3</w:t>
            </w:r>
            <w:r w:rsidR="00DC0428" w:rsidRPr="008A3B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Кофе-пауза</w:t>
            </w:r>
          </w:p>
        </w:tc>
      </w:tr>
      <w:tr w:rsidR="0042197D" w:rsidRPr="008A3BA8" w:rsidTr="003F1F8B">
        <w:trPr>
          <w:trHeight w:val="83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97D" w:rsidRDefault="0042197D" w:rsidP="003F1F8B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97D" w:rsidRPr="008A3BA8" w:rsidRDefault="0042197D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Общая дискуссия. Подведение итогов конференции</w:t>
            </w:r>
          </w:p>
        </w:tc>
      </w:tr>
      <w:tr w:rsidR="00DC0428" w:rsidRPr="008A3BA8" w:rsidTr="003F1F8B">
        <w:trPr>
          <w:trHeight w:val="83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8A3BA8" w:rsidRDefault="00DC0428" w:rsidP="0042197D">
            <w:pPr>
              <w:widowControl w:val="0"/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42197D">
              <w:rPr>
                <w:rFonts w:ascii="Times New Roman" w:hAnsi="Times New Roman"/>
                <w:b/>
                <w:sz w:val="24"/>
                <w:szCs w:val="24"/>
              </w:rPr>
              <w:t>00 – 16.3</w:t>
            </w:r>
            <w:r w:rsidRPr="008A3BA8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28" w:rsidRPr="0042197D" w:rsidRDefault="0042197D" w:rsidP="003F1F8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2197D">
              <w:rPr>
                <w:rFonts w:ascii="Times New Roman" w:hAnsi="Times New Roman"/>
                <w:bCs/>
                <w:i/>
                <w:sz w:val="24"/>
                <w:szCs w:val="24"/>
              </w:rPr>
              <w:t>Творческая программа мастерской театра кукол Отделения социально-трудовых компетенций для детей с нарушениями в развитии ГБОУ «Психологический центр» г. Михайловска</w:t>
            </w:r>
          </w:p>
          <w:p w:rsidR="0042197D" w:rsidRPr="008A3BA8" w:rsidRDefault="0042197D" w:rsidP="003F1F8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Режиссер: Ледовских Наталья Васильевна, художественный руководитель семейного театра кукол «Добрый жук»</w:t>
            </w:r>
          </w:p>
          <w:p w:rsidR="00DC0428" w:rsidRPr="008A3BA8" w:rsidRDefault="00DC0428" w:rsidP="004219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C0428" w:rsidRDefault="00EC68FE" w:rsidP="00EC68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*в</w:t>
      </w:r>
      <w:r w:rsidR="00DC0428">
        <w:rPr>
          <w:sz w:val="24"/>
          <w:szCs w:val="24"/>
        </w:rPr>
        <w:t xml:space="preserve"> программе конференции возможны изменения</w:t>
      </w:r>
    </w:p>
    <w:p w:rsidR="00BF5DB2" w:rsidRPr="002C4355" w:rsidRDefault="00BF5DB2" w:rsidP="00BF5DB2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C68FE">
        <w:rPr>
          <w:rFonts w:ascii="Times New Roman" w:hAnsi="Times New Roman"/>
          <w:i/>
          <w:sz w:val="28"/>
          <w:szCs w:val="28"/>
        </w:rPr>
        <w:t xml:space="preserve">Приглашаем </w:t>
      </w:r>
      <w:r>
        <w:rPr>
          <w:rFonts w:ascii="Times New Roman" w:hAnsi="Times New Roman"/>
          <w:i/>
          <w:sz w:val="28"/>
          <w:szCs w:val="28"/>
        </w:rPr>
        <w:t xml:space="preserve">психологов, имеющих практику индивидуальной работы с ребёнком с РАС представить случай работы в формате дидактической супервизии! </w:t>
      </w:r>
      <w:r w:rsidRPr="002C4355">
        <w:rPr>
          <w:rFonts w:ascii="Times New Roman" w:hAnsi="Times New Roman"/>
          <w:sz w:val="28"/>
          <w:szCs w:val="28"/>
        </w:rPr>
        <w:t xml:space="preserve">Заявить о своем желании можно в организационный комитет конференции. </w:t>
      </w:r>
      <w:r w:rsidRPr="002C4355">
        <w:rPr>
          <w:rFonts w:ascii="Times New Roman" w:hAnsi="Times New Roman"/>
          <w:i/>
          <w:sz w:val="28"/>
          <w:szCs w:val="28"/>
        </w:rPr>
        <w:t>Программный комитет оставляет за собой право отбора заявок на дидактическую супервизию.</w:t>
      </w:r>
    </w:p>
    <w:p w:rsidR="00BF5DB2" w:rsidRDefault="00BF5DB2" w:rsidP="00EC68FE">
      <w:pPr>
        <w:spacing w:after="0"/>
        <w:ind w:left="720"/>
        <w:rPr>
          <w:sz w:val="24"/>
          <w:szCs w:val="24"/>
        </w:rPr>
      </w:pPr>
    </w:p>
    <w:p w:rsidR="00DC0428" w:rsidRDefault="00DC0428" w:rsidP="00DC04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DC0428" w:rsidRPr="00C16622" w:rsidRDefault="00DC0428" w:rsidP="00DC04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C16622">
        <w:rPr>
          <w:rFonts w:ascii="Times New Roman" w:hAnsi="Times New Roman"/>
          <w:b/>
          <w:sz w:val="28"/>
          <w:szCs w:val="28"/>
        </w:rPr>
        <w:t>Приложение 2</w:t>
      </w:r>
    </w:p>
    <w:p w:rsidR="00DC0428" w:rsidRPr="00C16622" w:rsidRDefault="00DC0428" w:rsidP="00DC042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16622">
        <w:rPr>
          <w:rFonts w:ascii="Times New Roman" w:hAnsi="Times New Roman"/>
          <w:b/>
          <w:sz w:val="32"/>
          <w:szCs w:val="32"/>
        </w:rPr>
        <w:t>Заявка на участие в конференции</w:t>
      </w:r>
    </w:p>
    <w:p w:rsidR="00DC0428" w:rsidRDefault="00DC0428" w:rsidP="00DC0428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«</w:t>
      </w:r>
      <w:r w:rsidR="0042197D">
        <w:rPr>
          <w:rFonts w:ascii="Book Antiqua" w:hAnsi="Book Antiqua" w:cs="Arial"/>
          <w:b/>
          <w:sz w:val="24"/>
          <w:szCs w:val="24"/>
        </w:rPr>
        <w:t>АУТИЗМ. СТРОИМ МОСТЫ, ПРЕОДОЛЕВАЕМ БАРЬЕРЫ</w:t>
      </w:r>
      <w:r>
        <w:rPr>
          <w:rFonts w:ascii="Berlin Sans FB Demi" w:hAnsi="Berlin Sans FB Demi"/>
          <w:b/>
          <w:sz w:val="24"/>
          <w:szCs w:val="24"/>
        </w:rPr>
        <w:t>»</w:t>
      </w:r>
    </w:p>
    <w:p w:rsidR="00DC0428" w:rsidRDefault="00DC0428" w:rsidP="00DC0428">
      <w:pPr>
        <w:spacing w:after="0"/>
        <w:jc w:val="center"/>
        <w:rPr>
          <w:rFonts w:ascii="Berlin Sans FB Demi" w:hAnsi="Berlin Sans FB Demi"/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2197D">
        <w:rPr>
          <w:b/>
          <w:sz w:val="24"/>
          <w:szCs w:val="24"/>
        </w:rPr>
        <w:t>0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марта</w:t>
      </w:r>
      <w:r>
        <w:rPr>
          <w:rFonts w:ascii="Berlin Sans FB Demi" w:hAnsi="Berlin Sans FB Demi"/>
          <w:b/>
          <w:sz w:val="24"/>
          <w:szCs w:val="24"/>
        </w:rPr>
        <w:t xml:space="preserve"> 201</w:t>
      </w:r>
      <w:r w:rsidR="0042197D">
        <w:rPr>
          <w:b/>
          <w:sz w:val="24"/>
          <w:szCs w:val="24"/>
        </w:rPr>
        <w:t>8</w:t>
      </w:r>
      <w:r>
        <w:rPr>
          <w:rFonts w:ascii="Berlin Sans FB Demi" w:hAnsi="Berlin Sans FB Demi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., </w:t>
      </w:r>
      <w:r>
        <w:rPr>
          <w:rFonts w:ascii="Book Antiqua" w:hAnsi="Book Antiqua"/>
          <w:b/>
          <w:sz w:val="24"/>
          <w:szCs w:val="24"/>
        </w:rPr>
        <w:t>г</w:t>
      </w:r>
      <w:r>
        <w:rPr>
          <w:rFonts w:ascii="Berlin Sans FB Demi" w:hAnsi="Berlin Sans FB Demi"/>
          <w:b/>
          <w:sz w:val="24"/>
          <w:szCs w:val="24"/>
        </w:rPr>
        <w:t xml:space="preserve">. </w:t>
      </w:r>
      <w:r>
        <w:rPr>
          <w:rFonts w:ascii="Book Antiqua" w:hAnsi="Book Antiqua"/>
          <w:b/>
          <w:sz w:val="24"/>
          <w:szCs w:val="24"/>
        </w:rPr>
        <w:t>Михайловск</w:t>
      </w:r>
    </w:p>
    <w:p w:rsidR="00DC0428" w:rsidRDefault="00DC0428" w:rsidP="00DC0428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2393"/>
        <w:gridCol w:w="2819"/>
      </w:tblGrid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622">
              <w:rPr>
                <w:rFonts w:ascii="Times New Roman" w:hAnsi="Times New Roman"/>
                <w:sz w:val="28"/>
                <w:szCs w:val="28"/>
              </w:rPr>
              <w:t>Контактная информация (телефон, адрес электронной почты)</w:t>
            </w:r>
          </w:p>
        </w:tc>
      </w:tr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428" w:rsidRPr="00C16622" w:rsidTr="003F1F8B">
        <w:tc>
          <w:tcPr>
            <w:tcW w:w="4110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</w:tcPr>
          <w:p w:rsidR="00DC0428" w:rsidRPr="00C16622" w:rsidRDefault="00DC0428" w:rsidP="003F1F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428" w:rsidRPr="00F16C9B" w:rsidRDefault="00DC0428" w:rsidP="00DC0428">
      <w:pPr>
        <w:spacing w:after="0"/>
        <w:jc w:val="center"/>
        <w:rPr>
          <w:sz w:val="24"/>
          <w:szCs w:val="24"/>
        </w:rPr>
      </w:pPr>
    </w:p>
    <w:p w:rsidR="002136EF" w:rsidRDefault="002136EF"/>
    <w:sectPr w:rsidR="002136EF" w:rsidSect="002136EF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7E" w:rsidRDefault="006F547E" w:rsidP="00DC0428">
      <w:pPr>
        <w:spacing w:after="0" w:line="240" w:lineRule="auto"/>
      </w:pPr>
      <w:r>
        <w:separator/>
      </w:r>
    </w:p>
  </w:endnote>
  <w:endnote w:type="continuationSeparator" w:id="1">
    <w:p w:rsidR="006F547E" w:rsidRDefault="006F547E" w:rsidP="00DC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7E" w:rsidRDefault="006F547E" w:rsidP="00DC0428">
      <w:pPr>
        <w:spacing w:after="0" w:line="240" w:lineRule="auto"/>
      </w:pPr>
      <w:r>
        <w:separator/>
      </w:r>
    </w:p>
  </w:footnote>
  <w:footnote w:type="continuationSeparator" w:id="1">
    <w:p w:rsidR="006F547E" w:rsidRDefault="006F547E" w:rsidP="00DC0428">
      <w:pPr>
        <w:spacing w:after="0" w:line="240" w:lineRule="auto"/>
      </w:pPr>
      <w:r>
        <w:continuationSeparator/>
      </w:r>
    </w:p>
  </w:footnote>
  <w:footnote w:id="2">
    <w:p w:rsidR="00DC0428" w:rsidRDefault="00DC0428" w:rsidP="00DC0428">
      <w:pPr>
        <w:pStyle w:val="a4"/>
      </w:pPr>
      <w:r>
        <w:rPr>
          <w:rStyle w:val="a6"/>
        </w:rPr>
        <w:footnoteRef/>
      </w:r>
      <w:r>
        <w:t xml:space="preserve"> состав дискуссионных групп определяет оргкомитет конференции</w:t>
      </w:r>
    </w:p>
  </w:footnote>
  <w:footnote w:id="3">
    <w:p w:rsidR="003A6062" w:rsidRDefault="003A6062">
      <w:pPr>
        <w:pStyle w:val="a4"/>
      </w:pPr>
      <w:r>
        <w:rPr>
          <w:rStyle w:val="a6"/>
        </w:rPr>
        <w:footnoteRef/>
      </w:r>
      <w:r>
        <w:t xml:space="preserve"> состав групп определяет оргкомитет конференции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06B3"/>
    <w:multiLevelType w:val="multilevel"/>
    <w:tmpl w:val="5DD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63AFB"/>
    <w:multiLevelType w:val="multilevel"/>
    <w:tmpl w:val="DC985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C8C62A3"/>
    <w:multiLevelType w:val="hybridMultilevel"/>
    <w:tmpl w:val="46220E24"/>
    <w:lvl w:ilvl="0" w:tplc="AE8A7216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3FCC"/>
    <w:multiLevelType w:val="multilevel"/>
    <w:tmpl w:val="4C9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F0592"/>
    <w:multiLevelType w:val="hybridMultilevel"/>
    <w:tmpl w:val="A9C479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0428"/>
    <w:rsid w:val="000B746B"/>
    <w:rsid w:val="002136EF"/>
    <w:rsid w:val="002C4355"/>
    <w:rsid w:val="003012FE"/>
    <w:rsid w:val="003A6062"/>
    <w:rsid w:val="003C183D"/>
    <w:rsid w:val="003F0305"/>
    <w:rsid w:val="00400553"/>
    <w:rsid w:val="0042197D"/>
    <w:rsid w:val="004A5048"/>
    <w:rsid w:val="004E6869"/>
    <w:rsid w:val="0050412D"/>
    <w:rsid w:val="0050536B"/>
    <w:rsid w:val="00536925"/>
    <w:rsid w:val="00615127"/>
    <w:rsid w:val="006F547E"/>
    <w:rsid w:val="00755A1D"/>
    <w:rsid w:val="007C7F25"/>
    <w:rsid w:val="008F11F8"/>
    <w:rsid w:val="00911AD7"/>
    <w:rsid w:val="00A67149"/>
    <w:rsid w:val="00B158D9"/>
    <w:rsid w:val="00B41FE9"/>
    <w:rsid w:val="00B6493A"/>
    <w:rsid w:val="00B64CF0"/>
    <w:rsid w:val="00B9416E"/>
    <w:rsid w:val="00BB283B"/>
    <w:rsid w:val="00BF5DB2"/>
    <w:rsid w:val="00CE27A0"/>
    <w:rsid w:val="00D10217"/>
    <w:rsid w:val="00D136A5"/>
    <w:rsid w:val="00D27F8B"/>
    <w:rsid w:val="00D43E1B"/>
    <w:rsid w:val="00DC0428"/>
    <w:rsid w:val="00E05210"/>
    <w:rsid w:val="00E23D69"/>
    <w:rsid w:val="00EC68FE"/>
    <w:rsid w:val="00EE6E4D"/>
    <w:rsid w:val="00EF3AE6"/>
    <w:rsid w:val="00FA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rsid w:val="00DC0428"/>
    <w:rPr>
      <w:sz w:val="20"/>
      <w:szCs w:val="20"/>
    </w:rPr>
  </w:style>
  <w:style w:type="character" w:styleId="a5">
    <w:name w:val="Hyperlink"/>
    <w:basedOn w:val="a0"/>
    <w:uiPriority w:val="99"/>
    <w:unhideWhenUsed/>
    <w:qFormat/>
    <w:rsid w:val="00DC0428"/>
    <w:rPr>
      <w:color w:val="0000FF"/>
      <w:u w:val="single"/>
    </w:rPr>
  </w:style>
  <w:style w:type="character" w:styleId="a6">
    <w:name w:val="footnote reference"/>
    <w:basedOn w:val="a0"/>
    <w:uiPriority w:val="99"/>
    <w:unhideWhenUsed/>
    <w:rsid w:val="00DC0428"/>
    <w:rPr>
      <w:vertAlign w:val="superscript"/>
    </w:rPr>
  </w:style>
  <w:style w:type="paragraph" w:styleId="a4">
    <w:name w:val="footnote text"/>
    <w:basedOn w:val="a"/>
    <w:link w:val="a3"/>
    <w:uiPriority w:val="99"/>
    <w:unhideWhenUsed/>
    <w:rsid w:val="00DC0428"/>
    <w:pPr>
      <w:spacing w:after="0" w:line="240" w:lineRule="auto"/>
    </w:pPr>
    <w:rPr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DC0428"/>
    <w:rPr>
      <w:sz w:val="20"/>
      <w:szCs w:val="20"/>
    </w:rPr>
  </w:style>
  <w:style w:type="table" w:styleId="a7">
    <w:name w:val="Table Grid"/>
    <w:basedOn w:val="a1"/>
    <w:uiPriority w:val="59"/>
    <w:rsid w:val="003C1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606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A6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67149"/>
    <w:rPr>
      <w:i/>
      <w:iCs/>
    </w:rPr>
  </w:style>
  <w:style w:type="character" w:styleId="ab">
    <w:name w:val="Strong"/>
    <w:basedOn w:val="a0"/>
    <w:uiPriority w:val="22"/>
    <w:qFormat/>
    <w:rsid w:val="00A67149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A67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entr-mikhaylov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ycentr-mikhayl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6C80D-AC4F-4534-877D-58AA457B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Центр</cp:lastModifiedBy>
  <cp:revision>9</cp:revision>
  <cp:lastPrinted>2018-02-20T05:59:00Z</cp:lastPrinted>
  <dcterms:created xsi:type="dcterms:W3CDTF">2018-02-21T08:53:00Z</dcterms:created>
  <dcterms:modified xsi:type="dcterms:W3CDTF">2018-02-26T09:40:00Z</dcterms:modified>
</cp:coreProperties>
</file>